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A4" w:rsidRDefault="00C106A4" w:rsidP="00C106A4">
      <w:pPr>
        <w:jc w:val="center"/>
        <w:rPr>
          <w:rFonts w:ascii="Calibri" w:hAnsi="Calibri" w:cs="Arial"/>
          <w:bCs/>
          <w:sz w:val="72"/>
          <w:szCs w:val="22"/>
        </w:rPr>
      </w:pPr>
    </w:p>
    <w:p w:rsidR="00C106A4" w:rsidRDefault="00C106A4" w:rsidP="00C106A4">
      <w:pPr>
        <w:jc w:val="center"/>
        <w:rPr>
          <w:rFonts w:ascii="Calibri" w:hAnsi="Calibri" w:cs="Arial"/>
          <w:bCs/>
          <w:sz w:val="72"/>
          <w:szCs w:val="22"/>
        </w:rPr>
      </w:pPr>
    </w:p>
    <w:p w:rsidR="00C106A4" w:rsidRPr="008256CD" w:rsidRDefault="00C106A4" w:rsidP="00C106A4">
      <w:pPr>
        <w:jc w:val="center"/>
        <w:rPr>
          <w:rFonts w:ascii="Calibri" w:hAnsi="Calibri" w:cs="Arial"/>
          <w:bCs/>
          <w:sz w:val="72"/>
          <w:szCs w:val="22"/>
        </w:rPr>
      </w:pPr>
      <w:r>
        <w:rPr>
          <w:rFonts w:ascii="Calibri" w:hAnsi="Calibri" w:cs="Arial"/>
          <w:bCs/>
          <w:sz w:val="72"/>
          <w:szCs w:val="22"/>
        </w:rPr>
        <w:t>Barwon</w:t>
      </w:r>
      <w:r w:rsidRPr="008256CD">
        <w:rPr>
          <w:rFonts w:ascii="Calibri" w:hAnsi="Calibri" w:cs="Arial"/>
          <w:bCs/>
          <w:sz w:val="72"/>
          <w:szCs w:val="22"/>
        </w:rPr>
        <w:t xml:space="preserve"> </w:t>
      </w:r>
      <w:r>
        <w:rPr>
          <w:rFonts w:ascii="Calibri" w:hAnsi="Calibri" w:cs="Arial"/>
          <w:bCs/>
          <w:sz w:val="72"/>
          <w:szCs w:val="22"/>
        </w:rPr>
        <w:t>Learning Centre</w:t>
      </w:r>
    </w:p>
    <w:p w:rsidR="00C106A4" w:rsidRPr="00EC0913"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r w:rsidRPr="00EC0913">
        <w:rPr>
          <w:rFonts w:ascii="Calibri" w:hAnsi="Calibri" w:cs="Arial"/>
          <w:b/>
          <w:bCs/>
          <w:sz w:val="52"/>
          <w:szCs w:val="22"/>
        </w:rPr>
        <w:t>Wellbeing and Discipline Policy</w:t>
      </w:r>
    </w:p>
    <w:p w:rsidR="004777E5" w:rsidRPr="00EC0913" w:rsidRDefault="004777E5" w:rsidP="00C106A4">
      <w:pPr>
        <w:jc w:val="center"/>
        <w:rPr>
          <w:rFonts w:ascii="Calibri" w:hAnsi="Calibri" w:cs="Arial"/>
          <w:b/>
          <w:bCs/>
          <w:sz w:val="52"/>
          <w:szCs w:val="22"/>
        </w:rPr>
      </w:pPr>
      <w:bookmarkStart w:id="0" w:name="_GoBack"/>
      <w:bookmarkEnd w:id="0"/>
    </w:p>
    <w:p w:rsidR="00C106A4" w:rsidRDefault="00C106A4" w:rsidP="004777E5">
      <w:pPr>
        <w:rPr>
          <w:rFonts w:ascii="Calibri" w:hAnsi="Calibri" w:cs="Arial"/>
          <w:b/>
          <w:bCs/>
          <w:sz w:val="52"/>
          <w:szCs w:val="22"/>
        </w:rPr>
      </w:pPr>
    </w:p>
    <w:p w:rsidR="004777E5" w:rsidRPr="00EC0913" w:rsidRDefault="004777E5" w:rsidP="004777E5">
      <w:pPr>
        <w:rPr>
          <w:rFonts w:ascii="Calibri" w:hAnsi="Calibri" w:cs="Arial"/>
          <w:b/>
          <w:bCs/>
          <w:sz w:val="52"/>
          <w:szCs w:val="22"/>
        </w:rPr>
      </w:pPr>
    </w:p>
    <w:p w:rsidR="00C106A4" w:rsidRPr="00EC0913" w:rsidRDefault="00C106A4" w:rsidP="00C106A4">
      <w:pPr>
        <w:jc w:val="center"/>
        <w:rPr>
          <w:rFonts w:ascii="Calibri" w:hAnsi="Calibri" w:cs="Arial"/>
          <w:b/>
          <w:bCs/>
          <w:sz w:val="52"/>
          <w:szCs w:val="22"/>
        </w:rPr>
      </w:pPr>
      <w:r w:rsidRPr="00851AB7">
        <w:rPr>
          <w:noProof/>
        </w:rPr>
        <w:drawing>
          <wp:anchor distT="0" distB="0" distL="114300" distR="114300" simplePos="0" relativeHeight="251660288" behindDoc="0" locked="0" layoutInCell="1" allowOverlap="1" wp14:anchorId="6A8C9FEA" wp14:editId="2FDFBAF6">
            <wp:simplePos x="0" y="0"/>
            <wp:positionH relativeFrom="column">
              <wp:posOffset>1704976</wp:posOffset>
            </wp:positionH>
            <wp:positionV relativeFrom="paragraph">
              <wp:posOffset>146050</wp:posOffset>
            </wp:positionV>
            <wp:extent cx="2590800" cy="2800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6A4" w:rsidRPr="00EC0913"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Default="00C106A4" w:rsidP="00C106A4">
      <w:pPr>
        <w:jc w:val="center"/>
        <w:rPr>
          <w:rFonts w:ascii="Calibri" w:hAnsi="Calibri" w:cs="Arial"/>
          <w:b/>
          <w:bCs/>
          <w:sz w:val="52"/>
          <w:szCs w:val="22"/>
        </w:rPr>
      </w:pPr>
    </w:p>
    <w:p w:rsidR="00C106A4" w:rsidRPr="00EC0913" w:rsidRDefault="00C106A4" w:rsidP="00C106A4">
      <w:pPr>
        <w:jc w:val="center"/>
        <w:rPr>
          <w:rFonts w:ascii="Calibri" w:hAnsi="Calibri" w:cs="Arial"/>
          <w:b/>
          <w:bCs/>
          <w:sz w:val="52"/>
          <w:szCs w:val="22"/>
        </w:rPr>
      </w:pPr>
    </w:p>
    <w:p w:rsidR="00C106A4" w:rsidRPr="00EC0913" w:rsidRDefault="00C106A4" w:rsidP="00C106A4">
      <w:pPr>
        <w:jc w:val="center"/>
        <w:rPr>
          <w:rFonts w:ascii="Calibri" w:hAnsi="Calibri" w:cs="Arial"/>
          <w:b/>
          <w:bCs/>
          <w:sz w:val="22"/>
          <w:szCs w:val="22"/>
        </w:rPr>
      </w:pPr>
    </w:p>
    <w:p w:rsidR="00C106A4" w:rsidRPr="008256CD" w:rsidRDefault="00C106A4" w:rsidP="00C106A4">
      <w:pPr>
        <w:jc w:val="center"/>
        <w:rPr>
          <w:rFonts w:ascii="Calibri" w:hAnsi="Calibri" w:cs="Arial"/>
          <w:bCs/>
          <w:sz w:val="32"/>
          <w:szCs w:val="22"/>
        </w:rPr>
      </w:pPr>
      <w:r w:rsidRPr="008256CD">
        <w:rPr>
          <w:rFonts w:ascii="Calibri" w:hAnsi="Calibri" w:cs="Arial"/>
          <w:bCs/>
          <w:sz w:val="28"/>
          <w:szCs w:val="22"/>
        </w:rPr>
        <w:br w:type="page"/>
      </w:r>
      <w:r>
        <w:rPr>
          <w:rFonts w:ascii="Calibri" w:hAnsi="Calibri" w:cs="Arial"/>
          <w:bCs/>
          <w:sz w:val="32"/>
          <w:szCs w:val="22"/>
        </w:rPr>
        <w:lastRenderedPageBreak/>
        <w:t>Barwon Learning Centre</w:t>
      </w:r>
    </w:p>
    <w:p w:rsidR="00C106A4" w:rsidRPr="00EC0913" w:rsidRDefault="00C106A4" w:rsidP="00C106A4">
      <w:pPr>
        <w:overflowPunct/>
        <w:rPr>
          <w:rFonts w:ascii="Calibri" w:hAnsi="Calibri"/>
          <w:color w:val="auto"/>
          <w:kern w:val="0"/>
          <w:sz w:val="24"/>
          <w:szCs w:val="24"/>
        </w:rPr>
        <w:sectPr w:rsidR="00C106A4" w:rsidRPr="00EC0913" w:rsidSect="000214C6">
          <w:footerReference w:type="default" r:id="rId8"/>
          <w:footerReference w:type="first" r:id="rId9"/>
          <w:pgSz w:w="12240" w:h="15840"/>
          <w:pgMar w:top="1134" w:right="1440" w:bottom="1440" w:left="1440" w:header="720" w:footer="720" w:gutter="0"/>
          <w:cols w:space="720"/>
          <w:noEndnote/>
          <w:titlePg/>
          <w:docGrid w:linePitch="272"/>
        </w:sectPr>
      </w:pPr>
    </w:p>
    <w:p w:rsidR="00C106A4" w:rsidRPr="00EC0913" w:rsidRDefault="00C106A4" w:rsidP="00C106A4">
      <w:pPr>
        <w:rPr>
          <w:rFonts w:ascii="Calibri" w:hAnsi="Calibri"/>
          <w:color w:val="auto"/>
          <w:kern w:val="0"/>
          <w:sz w:val="24"/>
          <w:szCs w:val="24"/>
        </w:rPr>
      </w:pP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p>
    <w:p w:rsidR="00C106A4" w:rsidRPr="008B74A3" w:rsidRDefault="00C106A4" w:rsidP="00C106A4">
      <w:pPr>
        <w:shd w:val="clear" w:color="auto" w:fill="D9D9D9"/>
        <w:jc w:val="center"/>
        <w:rPr>
          <w:rFonts w:ascii="Calibri" w:hAnsi="Calibri" w:cs="Arial"/>
          <w:sz w:val="22"/>
          <w:szCs w:val="24"/>
        </w:rPr>
      </w:pPr>
      <w:r w:rsidRPr="00B70CD9">
        <w:rPr>
          <w:rFonts w:ascii="Calibri" w:hAnsi="Calibri" w:cs="Arial"/>
          <w:b/>
          <w:bCs/>
          <w:sz w:val="22"/>
          <w:szCs w:val="24"/>
          <w:shd w:val="clear" w:color="auto" w:fill="D9D9D9"/>
        </w:rPr>
        <w:t>Rationale</w:t>
      </w:r>
    </w:p>
    <w:p w:rsidR="00C106A4" w:rsidRPr="008256CD" w:rsidRDefault="00C106A4" w:rsidP="00C106A4">
      <w:pPr>
        <w:rPr>
          <w:rFonts w:ascii="Calibri" w:hAnsi="Calibri" w:cs="Arial"/>
          <w:sz w:val="22"/>
          <w:szCs w:val="24"/>
          <w:u w:val="single"/>
        </w:rPr>
      </w:pPr>
    </w:p>
    <w:p w:rsidR="00C106A4" w:rsidRPr="007A0979" w:rsidRDefault="00C106A4" w:rsidP="00C106A4">
      <w:pPr>
        <w:widowControl/>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Barwon Learning Centre seeks to meet the individual needs of a</w:t>
      </w:r>
      <w:r>
        <w:rPr>
          <w:rFonts w:asciiTheme="minorHAnsi" w:hAnsiTheme="minorHAnsi" w:cstheme="minorHAnsi"/>
          <w:sz w:val="22"/>
          <w:szCs w:val="22"/>
        </w:rPr>
        <w:t xml:space="preserve">ll students by establishing and </w:t>
      </w:r>
      <w:r w:rsidRPr="001D050D">
        <w:rPr>
          <w:rFonts w:asciiTheme="minorHAnsi" w:hAnsiTheme="minorHAnsi" w:cstheme="minorHAnsi"/>
          <w:sz w:val="22"/>
          <w:szCs w:val="22"/>
        </w:rPr>
        <w:t>maintaining a positive school climate that in turn allows all students to acces</w:t>
      </w:r>
      <w:r>
        <w:rPr>
          <w:rFonts w:asciiTheme="minorHAnsi" w:hAnsiTheme="minorHAnsi" w:cstheme="minorHAnsi"/>
          <w:sz w:val="22"/>
          <w:szCs w:val="22"/>
        </w:rPr>
        <w:t xml:space="preserve">s quality educational programs. </w:t>
      </w:r>
      <w:r w:rsidRPr="007A0979">
        <w:rPr>
          <w:rFonts w:asciiTheme="minorHAnsi" w:hAnsiTheme="minorHAnsi" w:cstheme="minorHAnsi"/>
          <w:sz w:val="22"/>
          <w:szCs w:val="22"/>
        </w:rPr>
        <w:t>Barwon Learning Centre aims to be a safe, positive, and happy place for all students and staff where student learning and success is paramount.</w:t>
      </w:r>
    </w:p>
    <w:p w:rsidR="00C106A4" w:rsidRPr="007A0979" w:rsidRDefault="00C106A4" w:rsidP="00C106A4">
      <w:pPr>
        <w:ind w:left="900"/>
        <w:jc w:val="both"/>
        <w:rPr>
          <w:rFonts w:asciiTheme="minorHAnsi" w:hAnsiTheme="minorHAnsi" w:cstheme="minorHAnsi"/>
          <w:sz w:val="22"/>
          <w:szCs w:val="22"/>
        </w:rPr>
      </w:pPr>
    </w:p>
    <w:p w:rsidR="00C106A4" w:rsidRPr="007A0979" w:rsidRDefault="00C106A4" w:rsidP="00C106A4">
      <w:pPr>
        <w:jc w:val="both"/>
        <w:rPr>
          <w:rFonts w:asciiTheme="minorHAnsi" w:hAnsiTheme="minorHAnsi" w:cstheme="minorHAnsi"/>
          <w:sz w:val="22"/>
          <w:szCs w:val="22"/>
        </w:rPr>
      </w:pPr>
      <w:r w:rsidRPr="007A0979">
        <w:rPr>
          <w:rFonts w:asciiTheme="minorHAnsi" w:hAnsiTheme="minorHAnsi" w:cstheme="minorHAnsi"/>
          <w:sz w:val="22"/>
          <w:szCs w:val="22"/>
        </w:rPr>
        <w:t>Barwon Learning Centre will achieve these aims through:</w:t>
      </w:r>
    </w:p>
    <w:p w:rsidR="00C106A4" w:rsidRPr="007A0979" w:rsidRDefault="00C106A4" w:rsidP="00C106A4">
      <w:pPr>
        <w:jc w:val="both"/>
        <w:rPr>
          <w:rFonts w:asciiTheme="minorHAnsi" w:hAnsiTheme="minorHAnsi" w:cstheme="minorHAnsi"/>
          <w:sz w:val="22"/>
          <w:szCs w:val="22"/>
        </w:rPr>
      </w:pPr>
    </w:p>
    <w:p w:rsidR="00C106A4" w:rsidRPr="007A0979" w:rsidRDefault="00C106A4" w:rsidP="00C106A4">
      <w:pPr>
        <w:pStyle w:val="ListParagraph"/>
        <w:widowControl/>
        <w:numPr>
          <w:ilvl w:val="0"/>
          <w:numId w:val="3"/>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a consistency of approach across whole school, classroom, playground and individual support</w:t>
      </w:r>
    </w:p>
    <w:p w:rsidR="00C106A4" w:rsidRPr="007A0979" w:rsidRDefault="00C106A4" w:rsidP="00C106A4">
      <w:pPr>
        <w:pStyle w:val="ListParagraph"/>
        <w:widowControl/>
        <w:numPr>
          <w:ilvl w:val="0"/>
          <w:numId w:val="3"/>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an “every-one on the same page” knowledge base for teachers about the impact of trauma on behaviour and its place within the broader mental health domain</w:t>
      </w:r>
    </w:p>
    <w:p w:rsidR="00C106A4" w:rsidRPr="007A0979" w:rsidRDefault="00C106A4" w:rsidP="00C106A4">
      <w:pPr>
        <w:pStyle w:val="ListParagraph"/>
        <w:widowControl/>
        <w:numPr>
          <w:ilvl w:val="0"/>
          <w:numId w:val="3"/>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in-school planning and approaches that create an environment conducive to positive behaviour</w:t>
      </w:r>
    </w:p>
    <w:p w:rsidR="00C106A4" w:rsidRPr="007A0979" w:rsidRDefault="00C106A4" w:rsidP="00C106A4">
      <w:pPr>
        <w:pStyle w:val="ListParagraph"/>
        <w:widowControl/>
        <w:numPr>
          <w:ilvl w:val="0"/>
          <w:numId w:val="3"/>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consistency of practice in addressing negative behaviour particularly given that many students</w:t>
      </w:r>
    </w:p>
    <w:p w:rsidR="00C106A4" w:rsidRPr="007A0979" w:rsidRDefault="00C106A4" w:rsidP="00C106A4">
      <w:pPr>
        <w:pStyle w:val="ListParagraph"/>
        <w:ind w:left="360"/>
        <w:jc w:val="both"/>
        <w:rPr>
          <w:rFonts w:asciiTheme="minorHAnsi" w:hAnsiTheme="minorHAnsi" w:cstheme="minorHAnsi"/>
          <w:sz w:val="22"/>
          <w:szCs w:val="22"/>
        </w:rPr>
      </w:pPr>
      <w:proofErr w:type="gramStart"/>
      <w:r w:rsidRPr="007A0979">
        <w:rPr>
          <w:rFonts w:asciiTheme="minorHAnsi" w:hAnsiTheme="minorHAnsi" w:cstheme="minorHAnsi"/>
          <w:sz w:val="22"/>
          <w:szCs w:val="22"/>
        </w:rPr>
        <w:t>have</w:t>
      </w:r>
      <w:proofErr w:type="gramEnd"/>
      <w:r w:rsidRPr="007A0979">
        <w:rPr>
          <w:rFonts w:asciiTheme="minorHAnsi" w:hAnsiTheme="minorHAnsi" w:cstheme="minorHAnsi"/>
          <w:sz w:val="22"/>
          <w:szCs w:val="22"/>
        </w:rPr>
        <w:t xml:space="preserve"> suffered trauma which inhibits their learning and their capacity to respond to traditional behaviour management strategies.</w:t>
      </w:r>
    </w:p>
    <w:p w:rsidR="00C106A4" w:rsidRPr="007A0979" w:rsidRDefault="00C106A4" w:rsidP="00C106A4">
      <w:pPr>
        <w:widowControl/>
        <w:numPr>
          <w:ilvl w:val="0"/>
          <w:numId w:val="3"/>
        </w:numPr>
        <w:overflowPunct/>
        <w:autoSpaceDE/>
        <w:autoSpaceDN/>
        <w:adjustRightInd/>
        <w:jc w:val="both"/>
        <w:rPr>
          <w:rFonts w:asciiTheme="minorHAnsi" w:hAnsiTheme="minorHAnsi" w:cstheme="minorHAnsi"/>
          <w:sz w:val="22"/>
          <w:szCs w:val="22"/>
        </w:rPr>
      </w:pPr>
      <w:proofErr w:type="gramStart"/>
      <w:r w:rsidRPr="007A0979">
        <w:rPr>
          <w:rFonts w:asciiTheme="minorHAnsi" w:hAnsiTheme="minorHAnsi" w:cstheme="minorHAnsi"/>
          <w:sz w:val="22"/>
          <w:szCs w:val="22"/>
        </w:rPr>
        <w:t>the</w:t>
      </w:r>
      <w:proofErr w:type="gramEnd"/>
      <w:r w:rsidRPr="007A0979">
        <w:rPr>
          <w:rFonts w:asciiTheme="minorHAnsi" w:hAnsiTheme="minorHAnsi" w:cstheme="minorHAnsi"/>
          <w:sz w:val="22"/>
          <w:szCs w:val="22"/>
        </w:rPr>
        <w:t xml:space="preserve"> introduction of a School-Wide Positive Behaviour Support (SWPBS) framework. This framework has been developed </w:t>
      </w:r>
      <w:proofErr w:type="gramStart"/>
      <w:r w:rsidRPr="007A0979">
        <w:rPr>
          <w:rFonts w:asciiTheme="minorHAnsi" w:hAnsiTheme="minorHAnsi" w:cstheme="minorHAnsi"/>
          <w:sz w:val="22"/>
          <w:szCs w:val="22"/>
        </w:rPr>
        <w:t>as a result</w:t>
      </w:r>
      <w:proofErr w:type="gramEnd"/>
      <w:r w:rsidRPr="007A0979">
        <w:rPr>
          <w:rFonts w:asciiTheme="minorHAnsi" w:hAnsiTheme="minorHAnsi" w:cstheme="minorHAnsi"/>
          <w:sz w:val="22"/>
          <w:szCs w:val="22"/>
        </w:rPr>
        <w:t xml:space="preserve"> of over 20 years of extensive empirical research into best practices for schools, including whole school and classroom practices. More specifically, “SWPBS is a set of in</w:t>
      </w:r>
      <w:r>
        <w:rPr>
          <w:rFonts w:asciiTheme="minorHAnsi" w:hAnsiTheme="minorHAnsi" w:cstheme="minorHAnsi"/>
          <w:sz w:val="22"/>
          <w:szCs w:val="22"/>
        </w:rPr>
        <w:t>tervention practices and organis</w:t>
      </w:r>
      <w:r w:rsidRPr="007A0979">
        <w:rPr>
          <w:rFonts w:asciiTheme="minorHAnsi" w:hAnsiTheme="minorHAnsi" w:cstheme="minorHAnsi"/>
          <w:sz w:val="22"/>
          <w:szCs w:val="22"/>
        </w:rPr>
        <w:t>ational systems for establishing the social culture and intensive individual behaviour supports needed to achieve academic and social success for all students” (</w:t>
      </w:r>
      <w:proofErr w:type="spellStart"/>
      <w:r w:rsidRPr="007A0979">
        <w:rPr>
          <w:rFonts w:asciiTheme="minorHAnsi" w:hAnsiTheme="minorHAnsi" w:cstheme="minorHAnsi"/>
          <w:sz w:val="22"/>
          <w:szCs w:val="22"/>
        </w:rPr>
        <w:t>Sugai</w:t>
      </w:r>
      <w:proofErr w:type="spellEnd"/>
      <w:r w:rsidRPr="007A0979">
        <w:rPr>
          <w:rFonts w:asciiTheme="minorHAnsi" w:hAnsiTheme="minorHAnsi" w:cstheme="minorHAnsi"/>
          <w:sz w:val="22"/>
          <w:szCs w:val="22"/>
        </w:rPr>
        <w:t>, Horner &amp; Lewis, 2009).</w:t>
      </w:r>
    </w:p>
    <w:p w:rsidR="00C106A4" w:rsidRPr="007A0979" w:rsidRDefault="00C106A4" w:rsidP="00C106A4">
      <w:pPr>
        <w:widowControl/>
        <w:numPr>
          <w:ilvl w:val="0"/>
          <w:numId w:val="3"/>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the introduction of trauma-informed practices</w:t>
      </w:r>
    </w:p>
    <w:p w:rsidR="00C106A4" w:rsidRPr="007A0979" w:rsidRDefault="00C106A4" w:rsidP="00C106A4">
      <w:pPr>
        <w:rPr>
          <w:rFonts w:asciiTheme="minorHAnsi" w:hAnsiTheme="minorHAnsi" w:cstheme="minorHAnsi"/>
          <w:sz w:val="22"/>
          <w:szCs w:val="22"/>
        </w:rPr>
      </w:pPr>
    </w:p>
    <w:p w:rsidR="00C106A4" w:rsidRPr="007A0979" w:rsidRDefault="00C106A4" w:rsidP="00C106A4">
      <w:pPr>
        <w:jc w:val="both"/>
        <w:rPr>
          <w:rFonts w:asciiTheme="minorHAnsi" w:hAnsiTheme="minorHAnsi" w:cstheme="minorHAnsi"/>
          <w:sz w:val="22"/>
          <w:szCs w:val="22"/>
        </w:rPr>
      </w:pPr>
      <w:r w:rsidRPr="007A0979">
        <w:rPr>
          <w:rFonts w:asciiTheme="minorHAnsi" w:hAnsiTheme="minorHAnsi" w:cstheme="minorHAnsi"/>
          <w:sz w:val="22"/>
          <w:szCs w:val="22"/>
        </w:rPr>
        <w:t xml:space="preserve">Through the addition of trauma-informed practices into the SWPBS </w:t>
      </w:r>
      <w:proofErr w:type="gramStart"/>
      <w:r w:rsidRPr="007A0979">
        <w:rPr>
          <w:rFonts w:asciiTheme="minorHAnsi" w:hAnsiTheme="minorHAnsi" w:cstheme="minorHAnsi"/>
          <w:sz w:val="22"/>
          <w:szCs w:val="22"/>
        </w:rPr>
        <w:t>framework</w:t>
      </w:r>
      <w:proofErr w:type="gramEnd"/>
      <w:r w:rsidRPr="007A0979">
        <w:rPr>
          <w:rFonts w:asciiTheme="minorHAnsi" w:hAnsiTheme="minorHAnsi" w:cstheme="minorHAnsi"/>
          <w:sz w:val="22"/>
          <w:szCs w:val="22"/>
        </w:rPr>
        <w:t xml:space="preserve"> the aim is to achieve:</w:t>
      </w:r>
    </w:p>
    <w:p w:rsidR="00C106A4" w:rsidRPr="007A0979" w:rsidRDefault="00C106A4" w:rsidP="00C106A4">
      <w:pPr>
        <w:jc w:val="both"/>
        <w:rPr>
          <w:rFonts w:asciiTheme="minorHAnsi" w:hAnsiTheme="minorHAnsi" w:cstheme="minorHAnsi"/>
          <w:sz w:val="22"/>
          <w:szCs w:val="22"/>
        </w:rPr>
      </w:pP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 xml:space="preserve">a calmer school environment where students feel safe </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improved staff morale, confidence and teamwork</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a better understanding amongst staff of student behavioural issues, especially behaviours related to trauma responses</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improved staff-student relationships and connectedness</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students better understanding of the required behaviour, therefore being motivated to improve</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students being supported through practice to develop the skills to act appropriately</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reductions in the number of office referrals, suspensions, and instances of extreme behaviour by providing trauma-informed discipline responses that are relationship-based for consequences and rewards</w:t>
      </w:r>
    </w:p>
    <w:p w:rsidR="00C106A4" w:rsidRPr="007A0979" w:rsidRDefault="00C106A4" w:rsidP="00C106A4">
      <w:pPr>
        <w:pStyle w:val="ListParagraph"/>
        <w:widowControl/>
        <w:numPr>
          <w:ilvl w:val="0"/>
          <w:numId w:val="4"/>
        </w:numPr>
        <w:overflowPunct/>
        <w:autoSpaceDE/>
        <w:autoSpaceDN/>
        <w:adjustRightInd/>
        <w:jc w:val="both"/>
        <w:rPr>
          <w:rFonts w:asciiTheme="minorHAnsi" w:hAnsiTheme="minorHAnsi" w:cstheme="minorHAnsi"/>
          <w:sz w:val="22"/>
          <w:szCs w:val="22"/>
        </w:rPr>
      </w:pPr>
      <w:r w:rsidRPr="007A0979">
        <w:rPr>
          <w:rFonts w:asciiTheme="minorHAnsi" w:hAnsiTheme="minorHAnsi" w:cstheme="minorHAnsi"/>
          <w:sz w:val="22"/>
          <w:szCs w:val="22"/>
        </w:rPr>
        <w:t>increased amount of time for administration and staff to focus on other aspects of their role</w:t>
      </w:r>
    </w:p>
    <w:p w:rsidR="00C106A4" w:rsidRPr="007A0979" w:rsidRDefault="00C106A4" w:rsidP="00C106A4">
      <w:pPr>
        <w:jc w:val="both"/>
        <w:rPr>
          <w:rFonts w:asciiTheme="minorHAnsi" w:hAnsiTheme="minorHAnsi" w:cstheme="minorHAnsi"/>
          <w:b/>
          <w:sz w:val="22"/>
          <w:szCs w:val="22"/>
        </w:rPr>
      </w:pPr>
    </w:p>
    <w:p w:rsidR="00C106A4" w:rsidRPr="007A0979" w:rsidRDefault="00C106A4" w:rsidP="00C106A4">
      <w:pPr>
        <w:jc w:val="both"/>
        <w:rPr>
          <w:rFonts w:asciiTheme="minorHAnsi" w:hAnsiTheme="minorHAnsi" w:cstheme="minorHAnsi"/>
          <w:sz w:val="22"/>
          <w:szCs w:val="22"/>
        </w:rPr>
      </w:pPr>
      <w:r w:rsidRPr="007A0979">
        <w:rPr>
          <w:rFonts w:asciiTheme="minorHAnsi" w:hAnsiTheme="minorHAnsi" w:cstheme="minorHAnsi"/>
          <w:sz w:val="22"/>
          <w:szCs w:val="22"/>
        </w:rPr>
        <w:t>The following pages contain important information for the implementation of Trauma Informed (TI) SWPBS at Barwon</w:t>
      </w:r>
    </w:p>
    <w:p w:rsidR="00C106A4" w:rsidRPr="007A0979" w:rsidRDefault="00C106A4" w:rsidP="00C106A4">
      <w:pPr>
        <w:jc w:val="both"/>
        <w:rPr>
          <w:rFonts w:asciiTheme="minorHAnsi" w:hAnsiTheme="minorHAnsi" w:cstheme="minorHAnsi"/>
          <w:sz w:val="22"/>
          <w:szCs w:val="22"/>
        </w:rPr>
      </w:pPr>
    </w:p>
    <w:p w:rsidR="00C106A4" w:rsidRDefault="00C106A4" w:rsidP="00C106A4">
      <w:pPr>
        <w:pStyle w:val="NoSpacing"/>
        <w:jc w:val="both"/>
        <w:rPr>
          <w:rFonts w:asciiTheme="minorHAnsi" w:hAnsiTheme="minorHAnsi" w:cstheme="minorHAnsi"/>
          <w:sz w:val="22"/>
          <w:szCs w:val="22"/>
        </w:rPr>
      </w:pPr>
      <w:r w:rsidRPr="007A0979">
        <w:rPr>
          <w:rFonts w:asciiTheme="minorHAnsi" w:hAnsiTheme="minorHAnsi" w:cstheme="minorHAnsi"/>
          <w:sz w:val="22"/>
          <w:szCs w:val="22"/>
        </w:rPr>
        <w:t>In addition to the sound behavioural theory underpinning SWPBS, additional training in trauma-informed strategies and approaches will pave the way for improved understanding of the neurobiology of fight, flight and freeze responses and the associated observable behaviours. A trauma-informed SWPBS framework will incorporate understandings to implement strategies and approaches across the whole school system that effectively support children and young people with a complex trauma history.</w:t>
      </w:r>
    </w:p>
    <w:p w:rsidR="00C106A4" w:rsidRPr="007A0979" w:rsidRDefault="00C106A4" w:rsidP="00C106A4">
      <w:pPr>
        <w:pStyle w:val="NoSpacing"/>
        <w:jc w:val="both"/>
        <w:rPr>
          <w:rFonts w:asciiTheme="minorHAnsi" w:hAnsiTheme="minorHAnsi" w:cstheme="minorHAnsi"/>
          <w:sz w:val="22"/>
          <w:szCs w:val="22"/>
        </w:rPr>
      </w:pPr>
    </w:p>
    <w:p w:rsidR="00C106A4" w:rsidRPr="008256CD" w:rsidRDefault="00C106A4" w:rsidP="00C106A4">
      <w:pPr>
        <w:overflowPunct/>
        <w:rPr>
          <w:rFonts w:ascii="Calibri" w:hAnsi="Calibri"/>
          <w:color w:val="auto"/>
          <w:kern w:val="0"/>
          <w:sz w:val="22"/>
          <w:szCs w:val="24"/>
        </w:rPr>
        <w:sectPr w:rsidR="00C106A4" w:rsidRPr="008256CD" w:rsidSect="00695BC5">
          <w:type w:val="continuous"/>
          <w:pgSz w:w="12240" w:h="15840"/>
          <w:pgMar w:top="1440" w:right="1440" w:bottom="1440" w:left="1440" w:header="720" w:footer="720" w:gutter="0"/>
          <w:cols w:space="720"/>
          <w:noEndnote/>
        </w:sectPr>
      </w:pPr>
    </w:p>
    <w:p w:rsidR="00C106A4" w:rsidRPr="00EC0913" w:rsidRDefault="00C106A4" w:rsidP="00C106A4">
      <w:pPr>
        <w:shd w:val="clear" w:color="auto" w:fill="D9D9D9"/>
        <w:jc w:val="center"/>
        <w:rPr>
          <w:rFonts w:ascii="Calibri" w:hAnsi="Calibri" w:cs="Arial"/>
          <w:b/>
          <w:bCs/>
          <w:sz w:val="22"/>
          <w:szCs w:val="22"/>
        </w:rPr>
      </w:pPr>
      <w:r>
        <w:rPr>
          <w:rFonts w:ascii="Calibri" w:hAnsi="Calibri" w:cs="Arial"/>
          <w:b/>
          <w:bCs/>
          <w:sz w:val="22"/>
          <w:szCs w:val="22"/>
        </w:rPr>
        <w:t xml:space="preserve">Building relationships and diffusing conflict </w:t>
      </w:r>
    </w:p>
    <w:p w:rsidR="00C106A4" w:rsidRDefault="00C106A4" w:rsidP="00C106A4">
      <w:pPr>
        <w:jc w:val="center"/>
        <w:rPr>
          <w:rFonts w:ascii="Calibri" w:hAnsi="Calibri" w:cs="Arial"/>
          <w:sz w:val="22"/>
          <w:szCs w:val="24"/>
        </w:rPr>
      </w:pPr>
    </w:p>
    <w:p w:rsidR="00C106A4" w:rsidRPr="002040D1" w:rsidRDefault="00C106A4" w:rsidP="00C106A4">
      <w:pPr>
        <w:rPr>
          <w:rFonts w:ascii="Calibri" w:hAnsi="Calibri"/>
          <w:color w:val="auto"/>
          <w:kern w:val="0"/>
          <w:sz w:val="22"/>
          <w:szCs w:val="24"/>
        </w:rPr>
        <w:sectPr w:rsidR="00C106A4" w:rsidRPr="002040D1" w:rsidSect="00695BC5">
          <w:type w:val="continuous"/>
          <w:pgSz w:w="12240" w:h="15840"/>
          <w:pgMar w:top="1135" w:right="1440" w:bottom="1440" w:left="1440" w:header="720" w:footer="720" w:gutter="0"/>
          <w:cols w:space="720"/>
          <w:noEndnote/>
        </w:sectPr>
      </w:pPr>
    </w:p>
    <w:p w:rsidR="00C106A4" w:rsidRDefault="00C106A4" w:rsidP="00C106A4">
      <w:pPr>
        <w:overflowPunct/>
        <w:rPr>
          <w:rFonts w:ascii="Calibri" w:hAnsi="Calibri"/>
          <w:color w:val="auto"/>
          <w:kern w:val="0"/>
          <w:sz w:val="24"/>
          <w:szCs w:val="24"/>
        </w:rPr>
      </w:pPr>
    </w:p>
    <w:p w:rsidR="00C106A4" w:rsidRDefault="00C106A4" w:rsidP="00C106A4">
      <w:pPr>
        <w:overflowPunct/>
        <w:rPr>
          <w:rFonts w:ascii="Calibri" w:hAnsi="Calibri"/>
          <w:color w:val="auto"/>
          <w:kern w:val="0"/>
          <w:sz w:val="24"/>
          <w:szCs w:val="24"/>
        </w:rPr>
      </w:pPr>
    </w:p>
    <w:p w:rsidR="00C106A4" w:rsidRDefault="00C106A4" w:rsidP="00C106A4">
      <w:pPr>
        <w:overflowPunct/>
        <w:rPr>
          <w:rFonts w:ascii="Calibri" w:hAnsi="Calibri"/>
          <w:color w:val="auto"/>
          <w:kern w:val="0"/>
          <w:sz w:val="24"/>
          <w:szCs w:val="24"/>
        </w:rPr>
      </w:pP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r w:rsidRPr="001D050D">
        <w:rPr>
          <w:noProof/>
          <w:color w:val="auto"/>
          <w:kern w:val="0"/>
          <w:sz w:val="24"/>
          <w:szCs w:val="24"/>
        </w:rPr>
        <w:drawing>
          <wp:inline distT="0" distB="0" distL="0" distR="0" wp14:anchorId="351438DF" wp14:editId="63D6A41E">
            <wp:extent cx="5943600" cy="5559235"/>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p>
    <w:p w:rsidR="00C106A4" w:rsidRPr="00EC0913" w:rsidRDefault="00C106A4" w:rsidP="00C106A4">
      <w:pPr>
        <w:overflowPunct/>
        <w:rPr>
          <w:rFonts w:ascii="Calibri" w:hAnsi="Calibri"/>
          <w:color w:val="auto"/>
          <w:kern w:val="0"/>
          <w:sz w:val="24"/>
          <w:szCs w:val="24"/>
        </w:rPr>
        <w:sectPr w:rsidR="00C106A4" w:rsidRPr="00EC0913" w:rsidSect="00695BC5">
          <w:type w:val="continuous"/>
          <w:pgSz w:w="12240" w:h="15840"/>
          <w:pgMar w:top="1440" w:right="1440" w:bottom="1440" w:left="1440" w:header="720" w:footer="720" w:gutter="0"/>
          <w:cols w:space="720"/>
          <w:noEndnote/>
        </w:sectPr>
      </w:pPr>
    </w:p>
    <w:p w:rsidR="00C106A4" w:rsidRDefault="00C106A4" w:rsidP="00C106A4">
      <w:pPr>
        <w:rPr>
          <w:rFonts w:ascii="Calibri" w:hAnsi="Calibri" w:cs="Arial"/>
          <w:sz w:val="24"/>
          <w:szCs w:val="24"/>
        </w:rPr>
      </w:pPr>
    </w:p>
    <w:p w:rsidR="00C106A4" w:rsidRDefault="00C106A4" w:rsidP="00C106A4">
      <w:pPr>
        <w:rPr>
          <w:rFonts w:ascii="Calibri" w:hAnsi="Calibri" w:cs="Arial"/>
          <w:sz w:val="24"/>
          <w:szCs w:val="24"/>
        </w:rPr>
      </w:pPr>
    </w:p>
    <w:p w:rsidR="00C106A4" w:rsidRDefault="00C106A4" w:rsidP="00C106A4">
      <w:pPr>
        <w:rPr>
          <w:rFonts w:ascii="Calibri" w:hAnsi="Calibri" w:cs="Arial"/>
          <w:sz w:val="24"/>
          <w:szCs w:val="24"/>
        </w:rPr>
      </w:pPr>
    </w:p>
    <w:p w:rsidR="00C106A4" w:rsidRDefault="00C106A4" w:rsidP="00C106A4">
      <w:pPr>
        <w:rPr>
          <w:rFonts w:ascii="Calibri" w:hAnsi="Calibri" w:cs="Arial"/>
          <w:sz w:val="24"/>
          <w:szCs w:val="24"/>
        </w:rPr>
      </w:pPr>
    </w:p>
    <w:p w:rsidR="00C106A4" w:rsidRPr="00EC0913" w:rsidRDefault="00C106A4" w:rsidP="00C106A4">
      <w:pPr>
        <w:shd w:val="clear" w:color="auto" w:fill="D9D9D9"/>
        <w:tabs>
          <w:tab w:val="left" w:pos="915"/>
          <w:tab w:val="center" w:pos="4680"/>
        </w:tabs>
        <w:rPr>
          <w:rFonts w:ascii="Calibri" w:hAnsi="Calibri" w:cs="Arial"/>
          <w:b/>
          <w:bCs/>
          <w:sz w:val="22"/>
          <w:szCs w:val="22"/>
        </w:rPr>
      </w:pPr>
      <w:r>
        <w:rPr>
          <w:rFonts w:ascii="Calibri" w:hAnsi="Calibri" w:cs="Arial"/>
          <w:b/>
          <w:bCs/>
          <w:sz w:val="22"/>
          <w:szCs w:val="22"/>
        </w:rPr>
        <w:lastRenderedPageBreak/>
        <w:tab/>
      </w:r>
      <w:r>
        <w:rPr>
          <w:rFonts w:ascii="Calibri" w:hAnsi="Calibri" w:cs="Arial"/>
          <w:b/>
          <w:bCs/>
          <w:sz w:val="22"/>
          <w:szCs w:val="22"/>
        </w:rPr>
        <w:tab/>
        <w:t xml:space="preserve">  Strategies for Supporting Young People with Trauma Histories</w:t>
      </w:r>
    </w:p>
    <w:p w:rsidR="00C106A4" w:rsidRDefault="00C106A4" w:rsidP="00C106A4">
      <w:pPr>
        <w:jc w:val="both"/>
        <w:rPr>
          <w:rFonts w:ascii="Calibri" w:hAnsi="Calibri" w:cs="Arial"/>
          <w:sz w:val="22"/>
          <w:szCs w:val="24"/>
        </w:rPr>
      </w:pPr>
    </w:p>
    <w:p w:rsidR="00C106A4" w:rsidRDefault="00C106A4" w:rsidP="00C106A4">
      <w:pPr>
        <w:widowControl/>
        <w:overflowPunct/>
        <w:autoSpaceDE/>
        <w:autoSpaceDN/>
        <w:adjustRightInd/>
        <w:rPr>
          <w:rFonts w:asciiTheme="minorHAnsi" w:hAnsiTheme="minorHAnsi"/>
          <w:color w:val="FF0000"/>
        </w:rPr>
      </w:pPr>
      <w:r>
        <w:rPr>
          <w:rFonts w:asciiTheme="minorHAnsi" w:hAnsiTheme="minorHAnsi"/>
          <w:noProof/>
          <w:color w:val="FF0000"/>
        </w:rPr>
        <w:drawing>
          <wp:inline distT="0" distB="0" distL="0" distR="0" wp14:anchorId="3C62FC53" wp14:editId="3C76C56F">
            <wp:extent cx="6229350" cy="7505700"/>
            <wp:effectExtent l="38100" t="19050" r="5715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106A4" w:rsidRPr="008D21C8" w:rsidRDefault="00C106A4" w:rsidP="00C106A4">
      <w:pPr>
        <w:widowControl/>
        <w:overflowPunct/>
        <w:autoSpaceDE/>
        <w:autoSpaceDN/>
        <w:adjustRightInd/>
        <w:rPr>
          <w:rFonts w:asciiTheme="minorHAnsi" w:hAnsiTheme="minorHAnsi"/>
          <w:color w:val="FF0000"/>
        </w:rPr>
      </w:pPr>
    </w:p>
    <w:p w:rsidR="00C106A4" w:rsidRDefault="00C106A4" w:rsidP="00C106A4">
      <w:pPr>
        <w:jc w:val="center"/>
        <w:rPr>
          <w:rFonts w:ascii="Calibri" w:hAnsi="Calibri" w:cs="Arial"/>
          <w:sz w:val="24"/>
          <w:szCs w:val="24"/>
        </w:rPr>
      </w:pPr>
    </w:p>
    <w:p w:rsidR="00C106A4" w:rsidRPr="00EC0913" w:rsidRDefault="00C106A4" w:rsidP="00C106A4">
      <w:pPr>
        <w:shd w:val="clear" w:color="auto" w:fill="D9D9D9"/>
        <w:jc w:val="center"/>
        <w:rPr>
          <w:rFonts w:ascii="Calibri" w:hAnsi="Calibri" w:cs="Arial"/>
          <w:b/>
          <w:bCs/>
          <w:sz w:val="22"/>
          <w:szCs w:val="22"/>
        </w:rPr>
      </w:pPr>
      <w:r>
        <w:rPr>
          <w:rFonts w:ascii="Calibri" w:hAnsi="Calibri" w:cs="Arial"/>
          <w:b/>
          <w:bCs/>
          <w:sz w:val="22"/>
          <w:szCs w:val="22"/>
        </w:rPr>
        <w:lastRenderedPageBreak/>
        <w:t>Effective Learning and Teaching is Our ‘Core’ Business</w:t>
      </w:r>
    </w:p>
    <w:p w:rsidR="00C106A4" w:rsidRDefault="00C106A4" w:rsidP="00C106A4">
      <w:pPr>
        <w:jc w:val="center"/>
        <w:rPr>
          <w:rFonts w:ascii="Calibri" w:hAnsi="Calibri" w:cs="Arial"/>
          <w:sz w:val="24"/>
          <w:szCs w:val="24"/>
        </w:rPr>
      </w:pPr>
    </w:p>
    <w:p w:rsidR="00C106A4" w:rsidRPr="00656C34" w:rsidRDefault="00C106A4" w:rsidP="00C106A4">
      <w:pPr>
        <w:tabs>
          <w:tab w:val="left" w:pos="3726"/>
        </w:tabs>
        <w:jc w:val="both"/>
        <w:rPr>
          <w:rFonts w:ascii="Hobo Std" w:hAnsi="Hobo Std" w:cstheme="minorHAnsi"/>
          <w:sz w:val="22"/>
          <w:szCs w:val="22"/>
        </w:rPr>
      </w:pPr>
    </w:p>
    <w:p w:rsidR="00C106A4" w:rsidRPr="00656C34" w:rsidRDefault="00C106A4" w:rsidP="00C106A4">
      <w:pPr>
        <w:tabs>
          <w:tab w:val="left" w:pos="3726"/>
        </w:tabs>
        <w:jc w:val="both"/>
        <w:rPr>
          <w:rFonts w:ascii="Hobo Std" w:hAnsi="Hobo Std" w:cstheme="minorHAnsi"/>
          <w:b/>
          <w:sz w:val="22"/>
          <w:szCs w:val="22"/>
        </w:rPr>
      </w:pPr>
      <w:r w:rsidRPr="00656C34">
        <w:rPr>
          <w:rFonts w:ascii="Hobo Std" w:hAnsi="Hobo Std" w:cstheme="minorHAnsi"/>
          <w:b/>
          <w:sz w:val="22"/>
          <w:szCs w:val="22"/>
        </w:rPr>
        <w:t>Barwon Learning Centre strives to enhance effective learning and teaching by:</w:t>
      </w:r>
    </w:p>
    <w:p w:rsidR="00C106A4" w:rsidRPr="00656C34" w:rsidRDefault="00C106A4" w:rsidP="00C106A4">
      <w:pPr>
        <w:tabs>
          <w:tab w:val="left" w:pos="3726"/>
        </w:tabs>
        <w:jc w:val="both"/>
        <w:rPr>
          <w:rFonts w:asciiTheme="minorHAnsi" w:hAnsiTheme="minorHAnsi" w:cstheme="minorHAnsi"/>
          <w:sz w:val="22"/>
          <w:szCs w:val="22"/>
        </w:rPr>
      </w:pPr>
    </w:p>
    <w:p w:rsidR="00C106A4" w:rsidRPr="00656C34" w:rsidRDefault="00C106A4" w:rsidP="00C106A4">
      <w:pPr>
        <w:tabs>
          <w:tab w:val="left" w:pos="3726"/>
        </w:tabs>
        <w:jc w:val="both"/>
        <w:rPr>
          <w:rFonts w:ascii="Hobo Std" w:hAnsi="Hobo Std" w:cstheme="minorHAnsi"/>
          <w:sz w:val="22"/>
          <w:szCs w:val="22"/>
        </w:rPr>
      </w:pPr>
      <w:r w:rsidRPr="00656C34">
        <w:rPr>
          <w:rFonts w:ascii="Hobo Std" w:hAnsi="Hobo Std" w:cstheme="minorHAnsi"/>
          <w:sz w:val="22"/>
          <w:szCs w:val="22"/>
        </w:rPr>
        <w:t>Outcomes</w:t>
      </w:r>
    </w:p>
    <w:p w:rsidR="00C106A4" w:rsidRPr="00656C34" w:rsidRDefault="00C106A4" w:rsidP="00C106A4">
      <w:pPr>
        <w:tabs>
          <w:tab w:val="left" w:pos="3726"/>
        </w:tabs>
        <w:jc w:val="both"/>
        <w:rPr>
          <w:rFonts w:asciiTheme="minorHAnsi" w:hAnsiTheme="minorHAnsi" w:cstheme="minorHAnsi"/>
          <w:sz w:val="22"/>
          <w:szCs w:val="22"/>
        </w:rPr>
      </w:pPr>
    </w:p>
    <w:p w:rsidR="00C106A4" w:rsidRPr="00656C34" w:rsidRDefault="00C106A4" w:rsidP="00C106A4">
      <w:pPr>
        <w:widowControl/>
        <w:numPr>
          <w:ilvl w:val="0"/>
          <w:numId w:val="5"/>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students playing an active role in the learning process;</w:t>
      </w:r>
    </w:p>
    <w:p w:rsidR="00C106A4" w:rsidRPr="00656C34" w:rsidRDefault="00C106A4" w:rsidP="00C106A4">
      <w:pPr>
        <w:widowControl/>
        <w:numPr>
          <w:ilvl w:val="0"/>
          <w:numId w:val="5"/>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effective support provided to classroom programs;</w:t>
      </w:r>
    </w:p>
    <w:p w:rsidR="00C106A4" w:rsidRPr="00656C34" w:rsidRDefault="00C106A4" w:rsidP="00C106A4">
      <w:pPr>
        <w:widowControl/>
        <w:numPr>
          <w:ilvl w:val="0"/>
          <w:numId w:val="5"/>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the learning experiences of students affirming their individuality;</w:t>
      </w:r>
    </w:p>
    <w:p w:rsidR="00C106A4" w:rsidRPr="00656C34" w:rsidRDefault="00C106A4" w:rsidP="00C106A4">
      <w:pPr>
        <w:widowControl/>
        <w:numPr>
          <w:ilvl w:val="0"/>
          <w:numId w:val="5"/>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proofErr w:type="gramStart"/>
      <w:r w:rsidRPr="00656C34">
        <w:rPr>
          <w:rFonts w:asciiTheme="minorHAnsi" w:hAnsiTheme="minorHAnsi" w:cstheme="minorHAnsi"/>
          <w:sz w:val="22"/>
          <w:szCs w:val="22"/>
        </w:rPr>
        <w:t>learning</w:t>
      </w:r>
      <w:proofErr w:type="gramEnd"/>
      <w:r w:rsidRPr="00656C34">
        <w:rPr>
          <w:rFonts w:asciiTheme="minorHAnsi" w:hAnsiTheme="minorHAnsi" w:cstheme="minorHAnsi"/>
          <w:sz w:val="22"/>
          <w:szCs w:val="22"/>
        </w:rPr>
        <w:t xml:space="preserve"> experiences being positive and satisfying.</w:t>
      </w:r>
    </w:p>
    <w:p w:rsidR="00C106A4" w:rsidRPr="00656C34" w:rsidRDefault="00C106A4" w:rsidP="00C106A4">
      <w:pPr>
        <w:tabs>
          <w:tab w:val="left" w:pos="180"/>
        </w:tabs>
        <w:jc w:val="both"/>
        <w:rPr>
          <w:rFonts w:asciiTheme="minorHAnsi" w:hAnsiTheme="minorHAnsi" w:cstheme="minorHAnsi"/>
          <w:sz w:val="22"/>
          <w:szCs w:val="22"/>
        </w:rPr>
      </w:pPr>
    </w:p>
    <w:p w:rsidR="00C106A4" w:rsidRPr="00656C34" w:rsidRDefault="00C106A4" w:rsidP="00C106A4">
      <w:pPr>
        <w:tabs>
          <w:tab w:val="left" w:pos="180"/>
        </w:tabs>
        <w:jc w:val="both"/>
        <w:rPr>
          <w:rFonts w:ascii="Hobo Std" w:hAnsi="Hobo Std" w:cstheme="minorHAnsi"/>
          <w:sz w:val="22"/>
          <w:szCs w:val="22"/>
        </w:rPr>
      </w:pPr>
      <w:r w:rsidRPr="00656C34">
        <w:rPr>
          <w:rFonts w:ascii="Hobo Std" w:hAnsi="Hobo Std" w:cstheme="minorHAnsi"/>
          <w:sz w:val="22"/>
          <w:szCs w:val="22"/>
        </w:rPr>
        <w:t>Results for Students</w:t>
      </w:r>
    </w:p>
    <w:p w:rsidR="00C106A4" w:rsidRPr="00656C34" w:rsidRDefault="00C106A4" w:rsidP="00C106A4">
      <w:pPr>
        <w:tabs>
          <w:tab w:val="left" w:pos="3726"/>
        </w:tabs>
        <w:ind w:left="900"/>
        <w:jc w:val="both"/>
        <w:rPr>
          <w:rFonts w:asciiTheme="minorHAnsi" w:hAnsiTheme="minorHAnsi" w:cstheme="minorHAnsi"/>
          <w:sz w:val="22"/>
          <w:szCs w:val="22"/>
        </w:rPr>
      </w:pPr>
    </w:p>
    <w:p w:rsidR="00C106A4" w:rsidRPr="00656C34" w:rsidRDefault="00C106A4" w:rsidP="00C106A4">
      <w:pPr>
        <w:widowControl/>
        <w:numPr>
          <w:ilvl w:val="0"/>
          <w:numId w:val="6"/>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students participate in decisions about their own learning;</w:t>
      </w:r>
    </w:p>
    <w:p w:rsidR="00C106A4" w:rsidRPr="00656C34" w:rsidRDefault="00C106A4" w:rsidP="00C106A4">
      <w:pPr>
        <w:widowControl/>
        <w:numPr>
          <w:ilvl w:val="0"/>
          <w:numId w:val="6"/>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students pursue a program of learning relevant to their needs and aspirations;</w:t>
      </w:r>
    </w:p>
    <w:p w:rsidR="00C106A4" w:rsidRPr="00656C34" w:rsidRDefault="00C106A4" w:rsidP="00C106A4">
      <w:pPr>
        <w:widowControl/>
        <w:numPr>
          <w:ilvl w:val="0"/>
          <w:numId w:val="6"/>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students develop an understanding of themselves as well as</w:t>
      </w:r>
      <w:r>
        <w:rPr>
          <w:rFonts w:asciiTheme="minorHAnsi" w:hAnsiTheme="minorHAnsi" w:cstheme="minorHAnsi"/>
          <w:sz w:val="22"/>
          <w:szCs w:val="22"/>
        </w:rPr>
        <w:t xml:space="preserve"> skills for positive, </w:t>
      </w:r>
      <w:r>
        <w:rPr>
          <w:rFonts w:asciiTheme="minorHAnsi" w:hAnsiTheme="minorHAnsi" w:cstheme="minorHAnsi"/>
          <w:sz w:val="22"/>
          <w:szCs w:val="22"/>
        </w:rPr>
        <w:tab/>
        <w:t xml:space="preserve">socially </w:t>
      </w:r>
      <w:r w:rsidRPr="00656C34">
        <w:rPr>
          <w:rFonts w:asciiTheme="minorHAnsi" w:hAnsiTheme="minorHAnsi" w:cstheme="minorHAnsi"/>
          <w:sz w:val="22"/>
          <w:szCs w:val="22"/>
        </w:rPr>
        <w:t>responsible participation;</w:t>
      </w:r>
    </w:p>
    <w:p w:rsidR="00C106A4" w:rsidRPr="00656C34" w:rsidRDefault="00C106A4" w:rsidP="00C106A4">
      <w:pPr>
        <w:widowControl/>
        <w:numPr>
          <w:ilvl w:val="0"/>
          <w:numId w:val="6"/>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656C34">
        <w:rPr>
          <w:rFonts w:asciiTheme="minorHAnsi" w:hAnsiTheme="minorHAnsi" w:cstheme="minorHAnsi"/>
          <w:sz w:val="22"/>
          <w:szCs w:val="22"/>
        </w:rPr>
        <w:t xml:space="preserve">students develop competencies which enhance the quality of their relationships with </w:t>
      </w:r>
      <w:r w:rsidRPr="00656C34">
        <w:rPr>
          <w:rFonts w:asciiTheme="minorHAnsi" w:hAnsiTheme="minorHAnsi" w:cstheme="minorHAnsi"/>
          <w:sz w:val="22"/>
          <w:szCs w:val="22"/>
        </w:rPr>
        <w:tab/>
        <w:t>others;</w:t>
      </w:r>
    </w:p>
    <w:p w:rsidR="00C106A4" w:rsidRDefault="00C106A4" w:rsidP="00C106A4">
      <w:pPr>
        <w:widowControl/>
        <w:numPr>
          <w:ilvl w:val="0"/>
          <w:numId w:val="6"/>
        </w:numPr>
        <w:tabs>
          <w:tab w:val="clear" w:pos="4446"/>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proofErr w:type="gramStart"/>
      <w:r w:rsidRPr="00656C34">
        <w:rPr>
          <w:rFonts w:asciiTheme="minorHAnsi" w:hAnsiTheme="minorHAnsi" w:cstheme="minorHAnsi"/>
          <w:sz w:val="22"/>
          <w:szCs w:val="22"/>
        </w:rPr>
        <w:t>students</w:t>
      </w:r>
      <w:proofErr w:type="gramEnd"/>
      <w:r w:rsidRPr="00656C34">
        <w:rPr>
          <w:rFonts w:asciiTheme="minorHAnsi" w:hAnsiTheme="minorHAnsi" w:cstheme="minorHAnsi"/>
          <w:sz w:val="22"/>
          <w:szCs w:val="22"/>
        </w:rPr>
        <w:t xml:space="preserve"> feel valued as learners.</w:t>
      </w:r>
    </w:p>
    <w:p w:rsidR="00C106A4" w:rsidRDefault="00C106A4" w:rsidP="00C106A4">
      <w:pPr>
        <w:rPr>
          <w:rFonts w:ascii="Calibri" w:hAnsi="Calibri" w:cs="Arial"/>
          <w:sz w:val="24"/>
          <w:szCs w:val="24"/>
        </w:rPr>
      </w:pPr>
    </w:p>
    <w:p w:rsidR="00C106A4" w:rsidRPr="00EC0913" w:rsidRDefault="00C106A4" w:rsidP="00C106A4">
      <w:pPr>
        <w:shd w:val="clear" w:color="auto" w:fill="D9D9D9"/>
        <w:jc w:val="center"/>
        <w:rPr>
          <w:rFonts w:ascii="Calibri" w:hAnsi="Calibri" w:cs="Arial"/>
          <w:b/>
          <w:bCs/>
          <w:sz w:val="22"/>
          <w:szCs w:val="22"/>
        </w:rPr>
      </w:pPr>
      <w:r>
        <w:rPr>
          <w:rFonts w:ascii="Calibri" w:hAnsi="Calibri" w:cs="Arial"/>
          <w:b/>
          <w:bCs/>
          <w:sz w:val="22"/>
          <w:szCs w:val="22"/>
        </w:rPr>
        <w:t>Positive Climate and Good Discipline</w:t>
      </w:r>
    </w:p>
    <w:p w:rsidR="00C106A4" w:rsidRDefault="00C106A4" w:rsidP="00C106A4">
      <w:pPr>
        <w:jc w:val="center"/>
        <w:rPr>
          <w:rFonts w:ascii="Calibri" w:hAnsi="Calibri" w:cs="Arial"/>
          <w:sz w:val="22"/>
          <w:szCs w:val="24"/>
        </w:rPr>
      </w:pPr>
    </w:p>
    <w:p w:rsidR="00C106A4" w:rsidRPr="0014327E" w:rsidRDefault="00C106A4" w:rsidP="00C106A4">
      <w:pPr>
        <w:jc w:val="center"/>
        <w:rPr>
          <w:rFonts w:ascii="Hobo Std" w:hAnsi="Hobo Std" w:cs="Arial"/>
          <w:sz w:val="24"/>
          <w:szCs w:val="24"/>
        </w:rPr>
      </w:pPr>
      <w:r w:rsidRPr="0014327E">
        <w:rPr>
          <w:rFonts w:ascii="Hobo Std" w:hAnsi="Hobo Std" w:cs="Arial"/>
          <w:sz w:val="22"/>
          <w:szCs w:val="24"/>
        </w:rPr>
        <w:t>Barwon Learning Centre strives to develop a positive school climate and good discipline by:</w:t>
      </w: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tabs>
          <w:tab w:val="left" w:pos="3726"/>
        </w:tabs>
        <w:jc w:val="both"/>
        <w:rPr>
          <w:rFonts w:ascii="Hobo Std" w:hAnsi="Hobo Std" w:cstheme="minorHAnsi"/>
          <w:sz w:val="22"/>
          <w:szCs w:val="22"/>
        </w:rPr>
      </w:pPr>
      <w:r w:rsidRPr="00656C34">
        <w:rPr>
          <w:rFonts w:ascii="Hobo Std" w:hAnsi="Hobo Std" w:cstheme="minorHAnsi"/>
          <w:sz w:val="22"/>
          <w:szCs w:val="22"/>
        </w:rPr>
        <w:t>Outcomes</w:t>
      </w:r>
    </w:p>
    <w:p w:rsidR="00C106A4" w:rsidRPr="0014327E" w:rsidRDefault="00C106A4" w:rsidP="00C106A4">
      <w:pPr>
        <w:tabs>
          <w:tab w:val="left" w:pos="3726"/>
        </w:tabs>
        <w:jc w:val="both"/>
        <w:rPr>
          <w:rFonts w:asciiTheme="minorHAnsi" w:hAnsiTheme="minorHAnsi" w:cstheme="minorHAnsi"/>
          <w:sz w:val="22"/>
          <w:szCs w:val="22"/>
        </w:rPr>
      </w:pPr>
    </w:p>
    <w:p w:rsidR="00C106A4" w:rsidRPr="0014327E" w:rsidRDefault="00C106A4" w:rsidP="00C106A4">
      <w:pPr>
        <w:widowControl/>
        <w:numPr>
          <w:ilvl w:val="0"/>
          <w:numId w:val="7"/>
        </w:numPr>
        <w:tabs>
          <w:tab w:val="clear" w:pos="4446"/>
          <w:tab w:val="num" w:pos="900"/>
        </w:tabs>
        <w:overflowPunct/>
        <w:autoSpaceDE/>
        <w:autoSpaceDN/>
        <w:adjustRightInd/>
        <w:ind w:left="900"/>
        <w:jc w:val="both"/>
        <w:rPr>
          <w:rFonts w:asciiTheme="minorHAnsi" w:hAnsiTheme="minorHAnsi" w:cstheme="minorHAnsi"/>
          <w:sz w:val="22"/>
          <w:szCs w:val="22"/>
        </w:rPr>
      </w:pPr>
      <w:proofErr w:type="spellStart"/>
      <w:r w:rsidRPr="0014327E">
        <w:rPr>
          <w:rFonts w:asciiTheme="minorHAnsi" w:hAnsiTheme="minorHAnsi" w:cstheme="minorHAnsi"/>
          <w:sz w:val="22"/>
          <w:szCs w:val="22"/>
        </w:rPr>
        <w:t>well being</w:t>
      </w:r>
      <w:proofErr w:type="spellEnd"/>
      <w:r w:rsidRPr="0014327E">
        <w:rPr>
          <w:rFonts w:asciiTheme="minorHAnsi" w:hAnsiTheme="minorHAnsi" w:cstheme="minorHAnsi"/>
          <w:sz w:val="22"/>
          <w:szCs w:val="22"/>
        </w:rPr>
        <w:t>, safety and health of students and other community members being a priority in all school policies, programs and practices;</w:t>
      </w:r>
    </w:p>
    <w:p w:rsidR="00C106A4" w:rsidRPr="0014327E" w:rsidRDefault="00C106A4" w:rsidP="00C106A4">
      <w:pPr>
        <w:widowControl/>
        <w:numPr>
          <w:ilvl w:val="0"/>
          <w:numId w:val="7"/>
        </w:numPr>
        <w:tabs>
          <w:tab w:val="clear" w:pos="4446"/>
          <w:tab w:val="num" w:pos="540"/>
          <w:tab w:val="left" w:pos="900"/>
        </w:tabs>
        <w:overflowPunct/>
        <w:autoSpaceDE/>
        <w:autoSpaceDN/>
        <w:adjustRightInd/>
        <w:ind w:left="540" w:firstLine="0"/>
        <w:jc w:val="both"/>
        <w:rPr>
          <w:rFonts w:asciiTheme="minorHAnsi" w:hAnsiTheme="minorHAnsi" w:cstheme="minorHAnsi"/>
          <w:sz w:val="22"/>
          <w:szCs w:val="22"/>
        </w:rPr>
      </w:pPr>
      <w:r w:rsidRPr="0014327E">
        <w:rPr>
          <w:rFonts w:asciiTheme="minorHAnsi" w:hAnsiTheme="minorHAnsi" w:cstheme="minorHAnsi"/>
          <w:sz w:val="22"/>
          <w:szCs w:val="22"/>
        </w:rPr>
        <w:t>principles of equity and justice being evident in school plans, programs and procedures;</w:t>
      </w:r>
    </w:p>
    <w:p w:rsidR="00C106A4" w:rsidRPr="0014327E" w:rsidRDefault="00C106A4" w:rsidP="00C106A4">
      <w:pPr>
        <w:widowControl/>
        <w:numPr>
          <w:ilvl w:val="0"/>
          <w:numId w:val="7"/>
        </w:numPr>
        <w:tabs>
          <w:tab w:val="clear" w:pos="4446"/>
          <w:tab w:val="num" w:pos="540"/>
          <w:tab w:val="left" w:pos="900"/>
        </w:tabs>
        <w:overflowPunct/>
        <w:autoSpaceDE/>
        <w:autoSpaceDN/>
        <w:adjustRightInd/>
        <w:ind w:left="540" w:firstLine="0"/>
        <w:jc w:val="both"/>
        <w:rPr>
          <w:rFonts w:asciiTheme="minorHAnsi" w:hAnsiTheme="minorHAnsi" w:cstheme="minorHAnsi"/>
          <w:sz w:val="22"/>
          <w:szCs w:val="22"/>
        </w:rPr>
      </w:pPr>
      <w:proofErr w:type="gramStart"/>
      <w:r w:rsidRPr="0014327E">
        <w:rPr>
          <w:rFonts w:asciiTheme="minorHAnsi" w:hAnsiTheme="minorHAnsi" w:cstheme="minorHAnsi"/>
          <w:sz w:val="22"/>
          <w:szCs w:val="22"/>
        </w:rPr>
        <w:t>discipline</w:t>
      </w:r>
      <w:proofErr w:type="gramEnd"/>
      <w:r w:rsidRPr="0014327E">
        <w:rPr>
          <w:rFonts w:asciiTheme="minorHAnsi" w:hAnsiTheme="minorHAnsi" w:cstheme="minorHAnsi"/>
          <w:sz w:val="22"/>
          <w:szCs w:val="22"/>
        </w:rPr>
        <w:t xml:space="preserve"> code of the school providing clear guidelines for behaviour which are known by all</w:t>
      </w:r>
      <w:r>
        <w:rPr>
          <w:rFonts w:asciiTheme="minorHAnsi" w:hAnsiTheme="minorHAnsi" w:cstheme="minorHAnsi"/>
          <w:sz w:val="22"/>
          <w:szCs w:val="22"/>
        </w:rPr>
        <w:t xml:space="preserve"> students, staff and parents.</w:t>
      </w:r>
      <w:r w:rsidRPr="0014327E">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C106A4" w:rsidRPr="0014327E" w:rsidRDefault="00C106A4" w:rsidP="00C106A4">
      <w:pPr>
        <w:widowControl/>
        <w:numPr>
          <w:ilvl w:val="0"/>
          <w:numId w:val="7"/>
        </w:numPr>
        <w:tabs>
          <w:tab w:val="clear" w:pos="4446"/>
          <w:tab w:val="num" w:pos="540"/>
          <w:tab w:val="left" w:pos="900"/>
        </w:tabs>
        <w:overflowPunct/>
        <w:autoSpaceDE/>
        <w:autoSpaceDN/>
        <w:adjustRightInd/>
        <w:ind w:left="540" w:firstLine="0"/>
        <w:jc w:val="both"/>
        <w:rPr>
          <w:rFonts w:asciiTheme="minorHAnsi" w:hAnsiTheme="minorHAnsi" w:cstheme="minorHAnsi"/>
          <w:sz w:val="22"/>
          <w:szCs w:val="22"/>
        </w:rPr>
      </w:pPr>
      <w:r w:rsidRPr="0014327E">
        <w:rPr>
          <w:rFonts w:asciiTheme="minorHAnsi" w:hAnsiTheme="minorHAnsi" w:cstheme="minorHAnsi"/>
          <w:sz w:val="22"/>
          <w:szCs w:val="22"/>
        </w:rPr>
        <w:t>Promoting an inclusive school environment which affirms diversity and respects difference</w:t>
      </w:r>
    </w:p>
    <w:p w:rsidR="00C106A4" w:rsidRDefault="00C106A4" w:rsidP="00C106A4">
      <w:pPr>
        <w:tabs>
          <w:tab w:val="left" w:pos="3726"/>
        </w:tabs>
        <w:jc w:val="both"/>
        <w:rPr>
          <w:rFonts w:ascii="Hobo Std" w:hAnsi="Hobo Std" w:cstheme="minorHAnsi"/>
          <w:sz w:val="22"/>
          <w:szCs w:val="22"/>
        </w:rPr>
      </w:pPr>
    </w:p>
    <w:p w:rsidR="00C106A4" w:rsidRDefault="00C106A4" w:rsidP="00C106A4">
      <w:pPr>
        <w:tabs>
          <w:tab w:val="left" w:pos="3726"/>
        </w:tabs>
        <w:jc w:val="both"/>
        <w:rPr>
          <w:rFonts w:ascii="Hobo Std" w:hAnsi="Hobo Std" w:cstheme="minorHAnsi"/>
          <w:sz w:val="22"/>
          <w:szCs w:val="22"/>
        </w:rPr>
      </w:pPr>
    </w:p>
    <w:p w:rsidR="00C106A4" w:rsidRPr="00656C34" w:rsidRDefault="00C106A4" w:rsidP="00C106A4">
      <w:pPr>
        <w:tabs>
          <w:tab w:val="left" w:pos="180"/>
        </w:tabs>
        <w:jc w:val="both"/>
        <w:rPr>
          <w:rFonts w:ascii="Hobo Std" w:hAnsi="Hobo Std" w:cstheme="minorHAnsi"/>
          <w:sz w:val="22"/>
          <w:szCs w:val="22"/>
        </w:rPr>
      </w:pPr>
      <w:r w:rsidRPr="00656C34">
        <w:rPr>
          <w:rFonts w:ascii="Hobo Std" w:hAnsi="Hobo Std" w:cstheme="minorHAnsi"/>
          <w:sz w:val="22"/>
          <w:szCs w:val="22"/>
        </w:rPr>
        <w:t>Results for Students</w:t>
      </w:r>
    </w:p>
    <w:p w:rsidR="00C106A4" w:rsidRPr="00656C34" w:rsidRDefault="00C106A4" w:rsidP="00C106A4">
      <w:pPr>
        <w:tabs>
          <w:tab w:val="left" w:pos="3726"/>
        </w:tabs>
        <w:jc w:val="both"/>
        <w:rPr>
          <w:rFonts w:ascii="Hobo Std" w:hAnsi="Hobo Std" w:cstheme="minorHAnsi"/>
          <w:sz w:val="22"/>
          <w:szCs w:val="22"/>
        </w:rPr>
      </w:pP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are safe in the school environment;</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know what is expected of them and others in the school community;</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are able to learn without disruption from unruly behaviour;</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are provided with appropriate support programs;</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contribute to decision making in the school;</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participate in all aspects of school life;</w:t>
      </w:r>
    </w:p>
    <w:p w:rsidR="00C106A4" w:rsidRPr="0014327E"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value difference;</w:t>
      </w:r>
    </w:p>
    <w:p w:rsidR="00C106A4" w:rsidRDefault="00C106A4" w:rsidP="00C106A4">
      <w:pPr>
        <w:widowControl/>
        <w:numPr>
          <w:ilvl w:val="0"/>
          <w:numId w:val="8"/>
        </w:numPr>
        <w:tabs>
          <w:tab w:val="clear" w:pos="4446"/>
          <w:tab w:val="left" w:pos="540"/>
          <w:tab w:val="left" w:pos="900"/>
        </w:tabs>
        <w:overflowPunct/>
        <w:autoSpaceDE/>
        <w:autoSpaceDN/>
        <w:adjustRightInd/>
        <w:ind w:left="900"/>
        <w:jc w:val="both"/>
        <w:rPr>
          <w:rFonts w:asciiTheme="minorHAnsi" w:hAnsiTheme="minorHAnsi" w:cstheme="minorHAnsi"/>
          <w:sz w:val="22"/>
          <w:szCs w:val="22"/>
        </w:rPr>
      </w:pPr>
      <w:proofErr w:type="gramStart"/>
      <w:r w:rsidRPr="0014327E">
        <w:rPr>
          <w:rFonts w:asciiTheme="minorHAnsi" w:hAnsiTheme="minorHAnsi" w:cstheme="minorHAnsi"/>
          <w:sz w:val="22"/>
          <w:szCs w:val="22"/>
        </w:rPr>
        <w:t>students</w:t>
      </w:r>
      <w:proofErr w:type="gramEnd"/>
      <w:r w:rsidRPr="0014327E">
        <w:rPr>
          <w:rFonts w:asciiTheme="minorHAnsi" w:hAnsiTheme="minorHAnsi" w:cstheme="minorHAnsi"/>
          <w:sz w:val="22"/>
          <w:szCs w:val="22"/>
        </w:rPr>
        <w:t xml:space="preserve"> are respected and supported in all aspects of schooling.</w:t>
      </w:r>
    </w:p>
    <w:p w:rsidR="00C106A4" w:rsidRDefault="00C106A4" w:rsidP="00C106A4">
      <w:pPr>
        <w:widowControl/>
        <w:tabs>
          <w:tab w:val="left" w:pos="540"/>
          <w:tab w:val="left" w:pos="900"/>
        </w:tabs>
        <w:overflowPunct/>
        <w:autoSpaceDE/>
        <w:autoSpaceDN/>
        <w:adjustRightInd/>
        <w:ind w:left="540"/>
        <w:jc w:val="both"/>
        <w:rPr>
          <w:rFonts w:asciiTheme="minorHAnsi" w:hAnsiTheme="minorHAnsi" w:cstheme="minorHAnsi"/>
          <w:sz w:val="22"/>
          <w:szCs w:val="22"/>
        </w:rPr>
      </w:pPr>
    </w:p>
    <w:p w:rsidR="00C106A4" w:rsidRPr="0014327E" w:rsidRDefault="00C106A4" w:rsidP="00C106A4">
      <w:pPr>
        <w:widowControl/>
        <w:tabs>
          <w:tab w:val="left" w:pos="540"/>
          <w:tab w:val="left" w:pos="900"/>
        </w:tabs>
        <w:overflowPunct/>
        <w:autoSpaceDE/>
        <w:autoSpaceDN/>
        <w:adjustRightInd/>
        <w:ind w:left="540"/>
        <w:jc w:val="both"/>
        <w:rPr>
          <w:rFonts w:asciiTheme="minorHAnsi" w:hAnsiTheme="minorHAnsi" w:cstheme="minorHAnsi"/>
          <w:sz w:val="22"/>
          <w:szCs w:val="22"/>
        </w:rPr>
      </w:pPr>
    </w:p>
    <w:p w:rsidR="00C106A4" w:rsidRDefault="00C106A4" w:rsidP="00C106A4">
      <w:pPr>
        <w:rPr>
          <w:rFonts w:ascii="Calibri" w:hAnsi="Calibri" w:cs="Arial"/>
          <w:sz w:val="24"/>
          <w:szCs w:val="24"/>
        </w:rPr>
      </w:pPr>
    </w:p>
    <w:p w:rsidR="00C106A4" w:rsidRPr="00EC0913" w:rsidRDefault="00C106A4" w:rsidP="00C106A4">
      <w:pPr>
        <w:shd w:val="clear" w:color="auto" w:fill="D9D9D9"/>
        <w:jc w:val="center"/>
        <w:rPr>
          <w:rFonts w:ascii="Calibri" w:hAnsi="Calibri"/>
          <w:color w:val="auto"/>
          <w:kern w:val="0"/>
          <w:sz w:val="24"/>
          <w:szCs w:val="24"/>
        </w:rPr>
      </w:pPr>
      <w:r>
        <w:rPr>
          <w:rFonts w:ascii="Calibri" w:hAnsi="Calibri" w:cs="Arial"/>
          <w:b/>
          <w:bCs/>
          <w:sz w:val="22"/>
          <w:szCs w:val="22"/>
        </w:rPr>
        <w:lastRenderedPageBreak/>
        <w:t>Community Participation</w:t>
      </w:r>
    </w:p>
    <w:p w:rsidR="00C106A4" w:rsidRDefault="00C106A4" w:rsidP="00C106A4">
      <w:pPr>
        <w:overflowPunct/>
        <w:rPr>
          <w:rFonts w:ascii="Calibri" w:hAnsi="Calibri"/>
          <w:color w:val="auto"/>
          <w:kern w:val="0"/>
          <w:sz w:val="24"/>
          <w:szCs w:val="24"/>
        </w:rPr>
      </w:pPr>
    </w:p>
    <w:p w:rsidR="00C106A4" w:rsidRDefault="00C106A4" w:rsidP="00C106A4">
      <w:pPr>
        <w:jc w:val="center"/>
        <w:rPr>
          <w:rFonts w:ascii="Calibri" w:hAnsi="Calibri" w:cs="Arial"/>
          <w:sz w:val="22"/>
          <w:szCs w:val="24"/>
        </w:rPr>
      </w:pPr>
    </w:p>
    <w:p w:rsidR="00C106A4" w:rsidRDefault="00C106A4" w:rsidP="00C106A4">
      <w:pPr>
        <w:rPr>
          <w:rFonts w:ascii="Hobo Std" w:hAnsi="Hobo Std" w:cs="Arial"/>
          <w:sz w:val="22"/>
          <w:szCs w:val="24"/>
        </w:rPr>
      </w:pPr>
      <w:r>
        <w:rPr>
          <w:rFonts w:ascii="Hobo Std" w:hAnsi="Hobo Std" w:cs="Arial"/>
          <w:sz w:val="22"/>
          <w:szCs w:val="24"/>
        </w:rPr>
        <w:t>Barwon Learning Centre seeks to enhance</w:t>
      </w:r>
      <w:r w:rsidRPr="0014327E">
        <w:rPr>
          <w:rFonts w:ascii="Hobo Std" w:hAnsi="Hobo Std" w:cs="Arial"/>
          <w:sz w:val="22"/>
          <w:szCs w:val="24"/>
        </w:rPr>
        <w:t xml:space="preserve"> </w:t>
      </w:r>
      <w:r>
        <w:rPr>
          <w:rFonts w:ascii="Hobo Std" w:hAnsi="Hobo Std" w:cs="Arial"/>
          <w:sz w:val="22"/>
          <w:szCs w:val="24"/>
        </w:rPr>
        <w:t>community participation</w:t>
      </w:r>
      <w:r w:rsidRPr="0014327E">
        <w:rPr>
          <w:rFonts w:ascii="Hobo Std" w:hAnsi="Hobo Std" w:cs="Arial"/>
          <w:sz w:val="22"/>
          <w:szCs w:val="24"/>
        </w:rPr>
        <w:t xml:space="preserve"> by:</w:t>
      </w:r>
    </w:p>
    <w:p w:rsidR="00C106A4" w:rsidRDefault="00C106A4" w:rsidP="00C106A4">
      <w:pPr>
        <w:rPr>
          <w:rFonts w:ascii="Hobo Std" w:hAnsi="Hobo Std" w:cs="Arial"/>
          <w:sz w:val="22"/>
          <w:szCs w:val="24"/>
        </w:rPr>
      </w:pPr>
    </w:p>
    <w:p w:rsidR="00C106A4" w:rsidRDefault="00C106A4" w:rsidP="00C106A4">
      <w:pPr>
        <w:tabs>
          <w:tab w:val="left" w:pos="3726"/>
        </w:tabs>
        <w:jc w:val="both"/>
        <w:rPr>
          <w:rFonts w:ascii="Hobo Std" w:hAnsi="Hobo Std" w:cstheme="minorHAnsi"/>
          <w:sz w:val="22"/>
          <w:szCs w:val="22"/>
        </w:rPr>
      </w:pPr>
      <w:r w:rsidRPr="00656C34">
        <w:rPr>
          <w:rFonts w:ascii="Hobo Std" w:hAnsi="Hobo Std" w:cstheme="minorHAnsi"/>
          <w:sz w:val="22"/>
          <w:szCs w:val="22"/>
        </w:rPr>
        <w:t>Outcomes</w:t>
      </w:r>
    </w:p>
    <w:p w:rsidR="00C106A4" w:rsidRPr="0014327E" w:rsidRDefault="00C106A4" w:rsidP="00C106A4">
      <w:pPr>
        <w:rPr>
          <w:rFonts w:ascii="Hobo Std" w:hAnsi="Hobo Std" w:cs="Arial"/>
          <w:sz w:val="24"/>
          <w:szCs w:val="24"/>
        </w:rPr>
      </w:pPr>
    </w:p>
    <w:p w:rsidR="00C106A4" w:rsidRPr="0014327E" w:rsidRDefault="00C106A4" w:rsidP="00C106A4">
      <w:pPr>
        <w:widowControl/>
        <w:numPr>
          <w:ilvl w:val="0"/>
          <w:numId w:val="9"/>
        </w:numPr>
        <w:tabs>
          <w:tab w:val="clear" w:pos="4446"/>
          <w:tab w:val="left" w:pos="540"/>
          <w:tab w:val="left" w:pos="900"/>
          <w:tab w:val="left" w:pos="3726"/>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 xml:space="preserve">developing strong links between students, staff, parents and members of the home- school community;      </w:t>
      </w:r>
      <w:r w:rsidRPr="0014327E">
        <w:rPr>
          <w:rFonts w:asciiTheme="minorHAnsi" w:hAnsiTheme="minorHAnsi" w:cstheme="minorHAnsi"/>
          <w:sz w:val="22"/>
          <w:szCs w:val="22"/>
        </w:rPr>
        <w:tab/>
      </w:r>
    </w:p>
    <w:p w:rsidR="00C106A4" w:rsidRPr="0014327E" w:rsidRDefault="00C106A4" w:rsidP="00C106A4">
      <w:pPr>
        <w:widowControl/>
        <w:numPr>
          <w:ilvl w:val="0"/>
          <w:numId w:val="9"/>
        </w:numPr>
        <w:tabs>
          <w:tab w:val="clear" w:pos="4446"/>
          <w:tab w:val="left" w:pos="540"/>
          <w:tab w:val="left" w:pos="900"/>
          <w:tab w:val="left" w:pos="3726"/>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parents participating in the education of young people and sharing the responsibility for shaping appropriate student behaviour;</w:t>
      </w:r>
    </w:p>
    <w:p w:rsidR="00C106A4" w:rsidRPr="0014327E" w:rsidRDefault="00C106A4" w:rsidP="00C106A4">
      <w:pPr>
        <w:widowControl/>
        <w:numPr>
          <w:ilvl w:val="0"/>
          <w:numId w:val="9"/>
        </w:numPr>
        <w:tabs>
          <w:tab w:val="clear" w:pos="4446"/>
          <w:tab w:val="left" w:pos="540"/>
          <w:tab w:val="left" w:pos="900"/>
          <w:tab w:val="left" w:pos="3726"/>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the curriculum, goals, plans and actions of the school reflecting the needs and aspirations of students and their home-schools;</w:t>
      </w:r>
    </w:p>
    <w:p w:rsidR="00C106A4" w:rsidRPr="0014327E" w:rsidRDefault="00C106A4" w:rsidP="00C106A4">
      <w:pPr>
        <w:widowControl/>
        <w:numPr>
          <w:ilvl w:val="0"/>
          <w:numId w:val="9"/>
        </w:numPr>
        <w:tabs>
          <w:tab w:val="clear" w:pos="4446"/>
          <w:tab w:val="left" w:pos="540"/>
          <w:tab w:val="left" w:pos="900"/>
          <w:tab w:val="left" w:pos="3726"/>
        </w:tabs>
        <w:overflowPunct/>
        <w:autoSpaceDE/>
        <w:autoSpaceDN/>
        <w:adjustRightInd/>
        <w:ind w:left="900"/>
        <w:jc w:val="both"/>
        <w:rPr>
          <w:rFonts w:asciiTheme="minorHAnsi" w:hAnsiTheme="minorHAnsi" w:cstheme="minorHAnsi"/>
          <w:sz w:val="22"/>
          <w:szCs w:val="22"/>
        </w:rPr>
      </w:pPr>
      <w:r w:rsidRPr="0014327E">
        <w:rPr>
          <w:rFonts w:asciiTheme="minorHAnsi" w:hAnsiTheme="minorHAnsi" w:cstheme="minorHAnsi"/>
          <w:sz w:val="22"/>
          <w:szCs w:val="22"/>
        </w:rPr>
        <w:t>students, parents and teachers perceiving that the learning and teaching programs in the school are relevant and beneficial;</w:t>
      </w:r>
    </w:p>
    <w:p w:rsidR="00C106A4" w:rsidRPr="0014327E" w:rsidRDefault="00C106A4" w:rsidP="00C106A4">
      <w:pPr>
        <w:widowControl/>
        <w:numPr>
          <w:ilvl w:val="1"/>
          <w:numId w:val="9"/>
        </w:numPr>
        <w:tabs>
          <w:tab w:val="clear" w:pos="4806"/>
          <w:tab w:val="left" w:pos="540"/>
          <w:tab w:val="left" w:pos="900"/>
        </w:tabs>
        <w:overflowPunct/>
        <w:autoSpaceDE/>
        <w:autoSpaceDN/>
        <w:adjustRightInd/>
        <w:ind w:left="900" w:hanging="360"/>
        <w:jc w:val="both"/>
        <w:rPr>
          <w:rFonts w:asciiTheme="minorHAnsi" w:hAnsiTheme="minorHAnsi" w:cstheme="minorHAnsi"/>
          <w:sz w:val="22"/>
          <w:szCs w:val="22"/>
        </w:rPr>
      </w:pPr>
      <w:proofErr w:type="gramStart"/>
      <w:r w:rsidRPr="0014327E">
        <w:rPr>
          <w:rFonts w:asciiTheme="minorHAnsi" w:hAnsiTheme="minorHAnsi" w:cstheme="minorHAnsi"/>
          <w:sz w:val="22"/>
          <w:szCs w:val="22"/>
        </w:rPr>
        <w:t>staff</w:t>
      </w:r>
      <w:proofErr w:type="gramEnd"/>
      <w:r w:rsidRPr="0014327E">
        <w:rPr>
          <w:rFonts w:asciiTheme="minorHAnsi" w:hAnsiTheme="minorHAnsi" w:cstheme="minorHAnsi"/>
          <w:sz w:val="22"/>
          <w:szCs w:val="22"/>
        </w:rPr>
        <w:t xml:space="preserve"> facilitating parent, home-school and community involvement in a range of school activities.</w:t>
      </w:r>
    </w:p>
    <w:p w:rsidR="00C106A4" w:rsidRPr="0014327E" w:rsidRDefault="00C106A4" w:rsidP="00C106A4">
      <w:pPr>
        <w:tabs>
          <w:tab w:val="left" w:pos="0"/>
        </w:tabs>
        <w:jc w:val="both"/>
        <w:rPr>
          <w:rFonts w:asciiTheme="minorHAnsi" w:hAnsiTheme="minorHAnsi" w:cstheme="minorHAnsi"/>
          <w:sz w:val="28"/>
          <w:szCs w:val="28"/>
        </w:rPr>
      </w:pPr>
      <w:r w:rsidRPr="0014327E">
        <w:rPr>
          <w:rFonts w:asciiTheme="minorHAnsi" w:hAnsiTheme="minorHAnsi" w:cstheme="minorHAnsi"/>
          <w:sz w:val="28"/>
          <w:szCs w:val="28"/>
        </w:rPr>
        <w:tab/>
      </w:r>
    </w:p>
    <w:p w:rsidR="00C106A4" w:rsidRPr="00656C34" w:rsidRDefault="00C106A4" w:rsidP="00C106A4">
      <w:pPr>
        <w:tabs>
          <w:tab w:val="left" w:pos="180"/>
        </w:tabs>
        <w:jc w:val="both"/>
        <w:rPr>
          <w:rFonts w:ascii="Hobo Std" w:hAnsi="Hobo Std" w:cstheme="minorHAnsi"/>
          <w:sz w:val="22"/>
          <w:szCs w:val="22"/>
        </w:rPr>
      </w:pPr>
      <w:r w:rsidRPr="00656C34">
        <w:rPr>
          <w:rFonts w:ascii="Hobo Std" w:hAnsi="Hobo Std" w:cstheme="minorHAnsi"/>
          <w:sz w:val="22"/>
          <w:szCs w:val="22"/>
        </w:rPr>
        <w:t>Results for Students</w:t>
      </w:r>
    </w:p>
    <w:p w:rsidR="00C106A4" w:rsidRPr="0014327E" w:rsidRDefault="00C106A4" w:rsidP="00C106A4">
      <w:pPr>
        <w:tabs>
          <w:tab w:val="left" w:pos="3726"/>
        </w:tabs>
        <w:jc w:val="both"/>
        <w:rPr>
          <w:rFonts w:asciiTheme="minorHAnsi" w:hAnsiTheme="minorHAnsi" w:cstheme="minorHAnsi"/>
          <w:sz w:val="22"/>
          <w:szCs w:val="22"/>
          <w:u w:val="single"/>
        </w:rPr>
      </w:pPr>
    </w:p>
    <w:p w:rsidR="00C106A4" w:rsidRPr="0014327E" w:rsidRDefault="00C106A4" w:rsidP="00C106A4">
      <w:pPr>
        <w:widowControl/>
        <w:numPr>
          <w:ilvl w:val="0"/>
          <w:numId w:val="10"/>
        </w:numPr>
        <w:tabs>
          <w:tab w:val="left" w:pos="900"/>
          <w:tab w:val="num" w:pos="1260"/>
          <w:tab w:val="left" w:pos="3726"/>
        </w:tabs>
        <w:overflowPunct/>
        <w:autoSpaceDE/>
        <w:autoSpaceDN/>
        <w:adjustRightInd/>
        <w:ind w:left="540" w:firstLine="0"/>
        <w:jc w:val="both"/>
        <w:rPr>
          <w:rFonts w:asciiTheme="minorHAnsi" w:hAnsiTheme="minorHAnsi" w:cstheme="minorHAnsi"/>
          <w:sz w:val="22"/>
          <w:szCs w:val="22"/>
        </w:rPr>
      </w:pPr>
      <w:r w:rsidRPr="0014327E">
        <w:rPr>
          <w:rFonts w:asciiTheme="minorHAnsi" w:hAnsiTheme="minorHAnsi" w:cstheme="minorHAnsi"/>
          <w:sz w:val="22"/>
          <w:szCs w:val="22"/>
        </w:rPr>
        <w:t>students are supported by parents and community participation in school activities;</w:t>
      </w:r>
    </w:p>
    <w:p w:rsidR="00C106A4" w:rsidRPr="0014327E" w:rsidRDefault="00C106A4" w:rsidP="00C106A4">
      <w:pPr>
        <w:widowControl/>
        <w:numPr>
          <w:ilvl w:val="0"/>
          <w:numId w:val="10"/>
        </w:numPr>
        <w:tabs>
          <w:tab w:val="left" w:pos="900"/>
          <w:tab w:val="num" w:pos="1260"/>
        </w:tabs>
        <w:overflowPunct/>
        <w:autoSpaceDE/>
        <w:autoSpaceDN/>
        <w:adjustRightInd/>
        <w:ind w:left="540" w:firstLine="0"/>
        <w:jc w:val="both"/>
        <w:rPr>
          <w:rFonts w:asciiTheme="minorHAnsi" w:hAnsiTheme="minorHAnsi" w:cstheme="minorHAnsi"/>
          <w:sz w:val="22"/>
          <w:szCs w:val="22"/>
        </w:rPr>
      </w:pPr>
      <w:r w:rsidRPr="0014327E">
        <w:rPr>
          <w:rFonts w:asciiTheme="minorHAnsi" w:hAnsiTheme="minorHAnsi" w:cstheme="minorHAnsi"/>
          <w:sz w:val="22"/>
          <w:szCs w:val="22"/>
        </w:rPr>
        <w:t>students value the school as an integral part of the community;</w:t>
      </w:r>
    </w:p>
    <w:p w:rsidR="00C106A4" w:rsidRPr="0014327E" w:rsidRDefault="00C106A4" w:rsidP="00C106A4">
      <w:pPr>
        <w:widowControl/>
        <w:numPr>
          <w:ilvl w:val="0"/>
          <w:numId w:val="10"/>
        </w:numPr>
        <w:tabs>
          <w:tab w:val="left" w:pos="900"/>
          <w:tab w:val="num" w:pos="1260"/>
        </w:tabs>
        <w:overflowPunct/>
        <w:autoSpaceDE/>
        <w:autoSpaceDN/>
        <w:adjustRightInd/>
        <w:ind w:left="540" w:firstLine="0"/>
        <w:jc w:val="both"/>
        <w:rPr>
          <w:rFonts w:asciiTheme="minorHAnsi" w:hAnsiTheme="minorHAnsi" w:cstheme="minorHAnsi"/>
          <w:sz w:val="22"/>
          <w:szCs w:val="22"/>
        </w:rPr>
      </w:pPr>
      <w:r w:rsidRPr="0014327E">
        <w:rPr>
          <w:rFonts w:asciiTheme="minorHAnsi" w:hAnsiTheme="minorHAnsi" w:cstheme="minorHAnsi"/>
          <w:sz w:val="22"/>
          <w:szCs w:val="22"/>
        </w:rPr>
        <w:t xml:space="preserve">students and their families understand how to gain access to relevant support </w:t>
      </w:r>
      <w:r w:rsidRPr="0014327E">
        <w:rPr>
          <w:rFonts w:asciiTheme="minorHAnsi" w:hAnsiTheme="minorHAnsi" w:cstheme="minorHAnsi"/>
          <w:sz w:val="22"/>
          <w:szCs w:val="22"/>
        </w:rPr>
        <w:tab/>
        <w:t>services in the community;</w:t>
      </w:r>
    </w:p>
    <w:p w:rsidR="00C106A4" w:rsidRPr="00A61500" w:rsidRDefault="00C106A4" w:rsidP="00C106A4">
      <w:pPr>
        <w:widowControl/>
        <w:numPr>
          <w:ilvl w:val="0"/>
          <w:numId w:val="10"/>
        </w:numPr>
        <w:tabs>
          <w:tab w:val="left" w:pos="900"/>
          <w:tab w:val="num" w:pos="1260"/>
        </w:tabs>
        <w:overflowPunct/>
        <w:autoSpaceDE/>
        <w:autoSpaceDN/>
        <w:adjustRightInd/>
        <w:ind w:left="540" w:firstLine="0"/>
        <w:jc w:val="both"/>
        <w:rPr>
          <w:rFonts w:asciiTheme="minorHAnsi" w:hAnsiTheme="minorHAnsi" w:cstheme="minorHAnsi"/>
          <w:sz w:val="22"/>
          <w:szCs w:val="22"/>
        </w:rPr>
      </w:pPr>
      <w:proofErr w:type="gramStart"/>
      <w:r w:rsidRPr="0014327E">
        <w:rPr>
          <w:rFonts w:asciiTheme="minorHAnsi" w:hAnsiTheme="minorHAnsi" w:cstheme="minorHAnsi"/>
          <w:sz w:val="22"/>
          <w:szCs w:val="22"/>
        </w:rPr>
        <w:t>students</w:t>
      </w:r>
      <w:proofErr w:type="gramEnd"/>
      <w:r w:rsidRPr="0014327E">
        <w:rPr>
          <w:rFonts w:asciiTheme="minorHAnsi" w:hAnsiTheme="minorHAnsi" w:cstheme="minorHAnsi"/>
          <w:sz w:val="22"/>
          <w:szCs w:val="22"/>
        </w:rPr>
        <w:t xml:space="preserve"> are partners with parents and teachers in the teaching and learning processes </w:t>
      </w:r>
      <w:r>
        <w:rPr>
          <w:rFonts w:asciiTheme="minorHAnsi" w:hAnsiTheme="minorHAnsi" w:cstheme="minorHAnsi"/>
          <w:sz w:val="22"/>
          <w:szCs w:val="22"/>
        </w:rPr>
        <w:t>in school.</w:t>
      </w:r>
    </w:p>
    <w:p w:rsidR="00C106A4" w:rsidRDefault="00C106A4" w:rsidP="00C106A4">
      <w:pPr>
        <w:jc w:val="center"/>
        <w:rPr>
          <w:rFonts w:ascii="Calibri" w:hAnsi="Calibri" w:cs="Arial"/>
          <w:sz w:val="24"/>
          <w:szCs w:val="24"/>
        </w:rPr>
      </w:pPr>
    </w:p>
    <w:p w:rsidR="00C106A4" w:rsidRPr="006C2E62" w:rsidRDefault="00C106A4" w:rsidP="00C106A4">
      <w:pPr>
        <w:shd w:val="clear" w:color="auto" w:fill="D9D9D9"/>
        <w:jc w:val="center"/>
        <w:rPr>
          <w:rFonts w:ascii="Calibri" w:hAnsi="Calibri" w:cs="Arial"/>
          <w:b/>
          <w:bCs/>
          <w:sz w:val="24"/>
          <w:szCs w:val="28"/>
          <w:lang w:val="en-US"/>
        </w:rPr>
      </w:pPr>
      <w:proofErr w:type="spellStart"/>
      <w:r>
        <w:rPr>
          <w:rFonts w:ascii="Calibri" w:hAnsi="Calibri" w:cs="Arial"/>
          <w:b/>
          <w:bCs/>
          <w:sz w:val="24"/>
          <w:szCs w:val="28"/>
          <w:lang w:val="en-US"/>
        </w:rPr>
        <w:t>Barwon</w:t>
      </w:r>
      <w:proofErr w:type="spellEnd"/>
      <w:r>
        <w:rPr>
          <w:rFonts w:ascii="Calibri" w:hAnsi="Calibri" w:cs="Arial"/>
          <w:b/>
          <w:bCs/>
          <w:sz w:val="24"/>
          <w:szCs w:val="28"/>
          <w:lang w:val="en-US"/>
        </w:rPr>
        <w:t xml:space="preserve"> Learning Centre Discipline Code</w:t>
      </w:r>
    </w:p>
    <w:p w:rsidR="00C106A4" w:rsidRDefault="00C106A4" w:rsidP="00C106A4">
      <w:pPr>
        <w:tabs>
          <w:tab w:val="left" w:pos="0"/>
        </w:tabs>
        <w:jc w:val="both"/>
        <w:rPr>
          <w:rFonts w:ascii="Comic Sans MS" w:hAnsi="Comic Sans MS"/>
          <w:sz w:val="22"/>
          <w:szCs w:val="22"/>
        </w:rPr>
      </w:pPr>
    </w:p>
    <w:p w:rsidR="00C106A4" w:rsidRDefault="00C106A4" w:rsidP="00C106A4">
      <w:pPr>
        <w:tabs>
          <w:tab w:val="left" w:pos="0"/>
        </w:tabs>
        <w:jc w:val="both"/>
        <w:rPr>
          <w:rFonts w:asciiTheme="minorHAnsi" w:hAnsiTheme="minorHAnsi" w:cstheme="minorHAnsi"/>
          <w:sz w:val="22"/>
          <w:szCs w:val="22"/>
        </w:rPr>
      </w:pPr>
      <w:r w:rsidRPr="006C2E62">
        <w:rPr>
          <w:rFonts w:asciiTheme="minorHAnsi" w:hAnsiTheme="minorHAnsi" w:cstheme="minorHAnsi"/>
          <w:sz w:val="22"/>
          <w:szCs w:val="22"/>
        </w:rPr>
        <w:t xml:space="preserve">At Barwon Learning </w:t>
      </w:r>
      <w:proofErr w:type="gramStart"/>
      <w:r w:rsidRPr="006C2E62">
        <w:rPr>
          <w:rFonts w:asciiTheme="minorHAnsi" w:hAnsiTheme="minorHAnsi" w:cstheme="minorHAnsi"/>
          <w:sz w:val="22"/>
          <w:szCs w:val="22"/>
        </w:rPr>
        <w:t>Centre</w:t>
      </w:r>
      <w:proofErr w:type="gramEnd"/>
      <w:r w:rsidRPr="006C2E62">
        <w:rPr>
          <w:rFonts w:asciiTheme="minorHAnsi" w:hAnsiTheme="minorHAnsi" w:cstheme="minorHAnsi"/>
          <w:sz w:val="22"/>
          <w:szCs w:val="22"/>
        </w:rPr>
        <w:t xml:space="preserve"> we believe that all students have a right to learn in an environment that is safe, positive, encouraging and rewarding. A strong commitment from staff in the belief that all students can learn to make responsible and good choices is param</w:t>
      </w:r>
      <w:r>
        <w:rPr>
          <w:rFonts w:asciiTheme="minorHAnsi" w:hAnsiTheme="minorHAnsi" w:cstheme="minorHAnsi"/>
          <w:sz w:val="22"/>
          <w:szCs w:val="22"/>
        </w:rPr>
        <w:t xml:space="preserve">ount to our students’ success.  </w:t>
      </w:r>
      <w:r w:rsidRPr="006C2E62">
        <w:rPr>
          <w:rFonts w:asciiTheme="minorHAnsi" w:hAnsiTheme="minorHAnsi" w:cstheme="minorHAnsi"/>
          <w:sz w:val="22"/>
          <w:szCs w:val="22"/>
        </w:rPr>
        <w:t xml:space="preserve">As a </w:t>
      </w:r>
      <w:proofErr w:type="gramStart"/>
      <w:r w:rsidRPr="006C2E62">
        <w:rPr>
          <w:rFonts w:asciiTheme="minorHAnsi" w:hAnsiTheme="minorHAnsi" w:cstheme="minorHAnsi"/>
          <w:sz w:val="22"/>
          <w:szCs w:val="22"/>
        </w:rPr>
        <w:t>staff</w:t>
      </w:r>
      <w:proofErr w:type="gramEnd"/>
      <w:r w:rsidRPr="006C2E62">
        <w:rPr>
          <w:rFonts w:asciiTheme="minorHAnsi" w:hAnsiTheme="minorHAnsi" w:cstheme="minorHAnsi"/>
          <w:sz w:val="22"/>
          <w:szCs w:val="22"/>
        </w:rPr>
        <w:t xml:space="preserve"> we believe that programs developed to meet students’ physical, psychological, social and educational needs will allow our students to return to their home schools with advanced skills in these areas, and interact with their peers in more meaningful ways.</w:t>
      </w:r>
    </w:p>
    <w:p w:rsidR="00C106A4" w:rsidRDefault="00C106A4" w:rsidP="00C106A4">
      <w:pPr>
        <w:tabs>
          <w:tab w:val="left" w:pos="0"/>
        </w:tabs>
        <w:jc w:val="both"/>
        <w:rPr>
          <w:rFonts w:asciiTheme="minorHAnsi" w:hAnsiTheme="minorHAnsi" w:cstheme="minorHAnsi"/>
          <w:sz w:val="22"/>
          <w:szCs w:val="22"/>
        </w:rPr>
      </w:pPr>
    </w:p>
    <w:p w:rsidR="00C106A4" w:rsidRDefault="00C106A4" w:rsidP="00C106A4">
      <w:pPr>
        <w:tabs>
          <w:tab w:val="left" w:pos="0"/>
        </w:tabs>
        <w:jc w:val="both"/>
        <w:rPr>
          <w:rFonts w:asciiTheme="minorHAnsi" w:hAnsiTheme="minorHAnsi" w:cstheme="minorHAnsi"/>
          <w:sz w:val="22"/>
          <w:szCs w:val="22"/>
        </w:rPr>
      </w:pPr>
    </w:p>
    <w:p w:rsidR="00C106A4" w:rsidRPr="00FC6C3D" w:rsidRDefault="00C106A4" w:rsidP="00C106A4">
      <w:pPr>
        <w:shd w:val="clear" w:color="auto" w:fill="D9D9D9"/>
        <w:jc w:val="center"/>
        <w:rPr>
          <w:rFonts w:ascii="Calibri" w:hAnsi="Calibri"/>
          <w:color w:val="auto"/>
          <w:kern w:val="0"/>
          <w:sz w:val="24"/>
          <w:szCs w:val="24"/>
        </w:rPr>
      </w:pPr>
      <w:r>
        <w:rPr>
          <w:rFonts w:ascii="Calibri" w:hAnsi="Calibri" w:cs="Arial"/>
          <w:b/>
          <w:bCs/>
          <w:color w:val="auto"/>
          <w:sz w:val="22"/>
          <w:szCs w:val="22"/>
        </w:rPr>
        <w:t>The Rules, Rights and Responsibilities</w:t>
      </w:r>
    </w:p>
    <w:p w:rsidR="00C106A4" w:rsidRPr="00FC6C3D" w:rsidRDefault="00C106A4" w:rsidP="00C106A4">
      <w:pPr>
        <w:tabs>
          <w:tab w:val="left" w:pos="0"/>
        </w:tabs>
        <w:jc w:val="both"/>
        <w:rPr>
          <w:rFonts w:asciiTheme="minorHAnsi" w:hAnsiTheme="minorHAnsi" w:cstheme="minorHAnsi"/>
        </w:rPr>
      </w:pPr>
      <w:r w:rsidRPr="00FC6C3D">
        <w:rPr>
          <w:rFonts w:asciiTheme="minorHAnsi" w:hAnsiTheme="minorHAnsi" w:cstheme="minorHAnsi"/>
        </w:rPr>
        <w:t xml:space="preserve">Barwon Learning Centre seeks to cater for students with behaviour disorders who have failed to </w:t>
      </w:r>
      <w:proofErr w:type="spellStart"/>
      <w:r w:rsidRPr="00FC6C3D">
        <w:rPr>
          <w:rFonts w:asciiTheme="minorHAnsi" w:hAnsiTheme="minorHAnsi" w:cstheme="minorHAnsi"/>
        </w:rPr>
        <w:t>fulfill</w:t>
      </w:r>
      <w:proofErr w:type="spellEnd"/>
      <w:r w:rsidRPr="00FC6C3D">
        <w:rPr>
          <w:rFonts w:asciiTheme="minorHAnsi" w:hAnsiTheme="minorHAnsi" w:cstheme="minorHAnsi"/>
        </w:rPr>
        <w:t xml:space="preserve"> their learning potential in their home-schools despite intensive interventions over an extended </w:t>
      </w:r>
      <w:proofErr w:type="gramStart"/>
      <w:r w:rsidRPr="00FC6C3D">
        <w:rPr>
          <w:rFonts w:asciiTheme="minorHAnsi" w:hAnsiTheme="minorHAnsi" w:cstheme="minorHAnsi"/>
        </w:rPr>
        <w:t>period of time</w:t>
      </w:r>
      <w:proofErr w:type="gramEnd"/>
      <w:r w:rsidRPr="00FC6C3D">
        <w:rPr>
          <w:rFonts w:asciiTheme="minorHAnsi" w:hAnsiTheme="minorHAnsi" w:cstheme="minorHAnsi"/>
        </w:rPr>
        <w:t>. These students typically have experienced difficulty interacting with their peers and their behaviour is often characterised by externalising or internalising extremes.</w:t>
      </w:r>
    </w:p>
    <w:p w:rsidR="00C106A4" w:rsidRPr="00FC6C3D" w:rsidRDefault="00C106A4" w:rsidP="00C106A4">
      <w:pPr>
        <w:tabs>
          <w:tab w:val="left" w:pos="0"/>
        </w:tabs>
        <w:jc w:val="both"/>
        <w:rPr>
          <w:rFonts w:asciiTheme="minorHAnsi" w:hAnsiTheme="minorHAnsi" w:cstheme="minorHAnsi"/>
        </w:rPr>
      </w:pPr>
    </w:p>
    <w:p w:rsidR="00C106A4" w:rsidRPr="00FC6C3D" w:rsidRDefault="00C106A4" w:rsidP="00C106A4">
      <w:pPr>
        <w:tabs>
          <w:tab w:val="left" w:pos="0"/>
        </w:tabs>
        <w:jc w:val="both"/>
        <w:rPr>
          <w:rFonts w:asciiTheme="minorHAnsi" w:hAnsiTheme="minorHAnsi" w:cstheme="minorHAnsi"/>
        </w:rPr>
      </w:pPr>
      <w:r w:rsidRPr="00FC6C3D">
        <w:rPr>
          <w:rFonts w:asciiTheme="minorHAnsi" w:hAnsiTheme="minorHAnsi" w:cstheme="minorHAnsi"/>
        </w:rPr>
        <w:t>The primary aim of Barwon Learning Centre is to return students to their regular school setting with significantly improved abilities to learn and interact with their peers in positive ways.</w:t>
      </w:r>
    </w:p>
    <w:p w:rsidR="00C106A4" w:rsidRPr="00FC6C3D" w:rsidRDefault="00C106A4" w:rsidP="00C106A4">
      <w:pPr>
        <w:tabs>
          <w:tab w:val="left" w:pos="0"/>
        </w:tabs>
        <w:jc w:val="both"/>
        <w:rPr>
          <w:rFonts w:asciiTheme="minorHAnsi" w:hAnsiTheme="minorHAnsi" w:cstheme="minorHAnsi"/>
        </w:rPr>
      </w:pPr>
    </w:p>
    <w:p w:rsidR="00C106A4" w:rsidRPr="005D559C" w:rsidRDefault="00C106A4" w:rsidP="00C106A4">
      <w:pPr>
        <w:tabs>
          <w:tab w:val="left" w:pos="0"/>
        </w:tabs>
        <w:jc w:val="both"/>
        <w:rPr>
          <w:rFonts w:asciiTheme="minorHAnsi" w:hAnsiTheme="minorHAnsi" w:cstheme="minorHAnsi"/>
        </w:rPr>
      </w:pPr>
      <w:r w:rsidRPr="00FC6C3D">
        <w:rPr>
          <w:rFonts w:asciiTheme="minorHAnsi" w:hAnsiTheme="minorHAnsi" w:cstheme="minorHAnsi"/>
        </w:rPr>
        <w:t xml:space="preserve">Our expectations of students do not differ from those of a regular school although our </w:t>
      </w:r>
      <w:proofErr w:type="gramStart"/>
      <w:r w:rsidRPr="00FC6C3D">
        <w:rPr>
          <w:rFonts w:asciiTheme="minorHAnsi" w:hAnsiTheme="minorHAnsi" w:cstheme="minorHAnsi"/>
        </w:rPr>
        <w:t>time frames</w:t>
      </w:r>
      <w:proofErr w:type="gramEnd"/>
      <w:r w:rsidRPr="00FC6C3D">
        <w:rPr>
          <w:rFonts w:asciiTheme="minorHAnsi" w:hAnsiTheme="minorHAnsi" w:cstheme="minorHAnsi"/>
        </w:rPr>
        <w:t xml:space="preserve"> for achievement may. Staff at Barwon focus on constantly providing students with “an opportunity for change” with many chances to practice and refine the behavioural skills required to enable students </w:t>
      </w:r>
      <w:proofErr w:type="gramStart"/>
      <w:r w:rsidRPr="00FC6C3D">
        <w:rPr>
          <w:rFonts w:asciiTheme="minorHAnsi" w:hAnsiTheme="minorHAnsi" w:cstheme="minorHAnsi"/>
        </w:rPr>
        <w:t>to successfully</w:t>
      </w:r>
      <w:r>
        <w:rPr>
          <w:rFonts w:asciiTheme="minorHAnsi" w:hAnsiTheme="minorHAnsi" w:cstheme="minorHAnsi"/>
        </w:rPr>
        <w:t xml:space="preserve"> return</w:t>
      </w:r>
      <w:proofErr w:type="gramEnd"/>
      <w:r>
        <w:rPr>
          <w:rFonts w:asciiTheme="minorHAnsi" w:hAnsiTheme="minorHAnsi" w:cstheme="minorHAnsi"/>
        </w:rPr>
        <w:t xml:space="preserve"> to their home school. </w:t>
      </w:r>
    </w:p>
    <w:p w:rsidR="00C106A4" w:rsidRDefault="00C106A4" w:rsidP="00C106A4">
      <w:pPr>
        <w:rPr>
          <w:rFonts w:ascii="Calibri" w:hAnsi="Calibri" w:cs="Arial"/>
          <w:sz w:val="22"/>
          <w:szCs w:val="24"/>
          <w:lang w:val="en-US"/>
        </w:rPr>
      </w:pPr>
    </w:p>
    <w:p w:rsidR="00C106A4" w:rsidRDefault="00C106A4" w:rsidP="00C106A4">
      <w:pPr>
        <w:rPr>
          <w:rFonts w:ascii="Calibri" w:hAnsi="Calibri" w:cs="Arial"/>
          <w:sz w:val="22"/>
          <w:szCs w:val="24"/>
          <w:lang w:val="en-US"/>
        </w:rPr>
      </w:pPr>
    </w:p>
    <w:p w:rsidR="00C106A4" w:rsidRDefault="00C106A4" w:rsidP="00C106A4">
      <w:pPr>
        <w:rPr>
          <w:rFonts w:ascii="Calibri" w:hAnsi="Calibri" w:cs="Arial"/>
          <w:sz w:val="22"/>
          <w:szCs w:val="24"/>
          <w:lang w:val="en-US"/>
        </w:rPr>
      </w:pPr>
    </w:p>
    <w:p w:rsidR="00C106A4" w:rsidRDefault="00C106A4" w:rsidP="00C106A4">
      <w:pPr>
        <w:rPr>
          <w:noProof/>
        </w:rPr>
      </w:pPr>
    </w:p>
    <w:p w:rsidR="00C106A4" w:rsidRPr="00B50B25" w:rsidRDefault="00C106A4" w:rsidP="00C106A4">
      <w:pPr>
        <w:rPr>
          <w:rFonts w:ascii="Hobo Std" w:hAnsi="Hobo Std" w:cs="Arial"/>
          <w:sz w:val="24"/>
          <w:szCs w:val="24"/>
          <w:lang w:val="en-US"/>
        </w:rPr>
      </w:pPr>
      <w:r>
        <w:rPr>
          <w:noProof/>
        </w:rPr>
        <w:drawing>
          <wp:anchor distT="0" distB="0" distL="114300" distR="114300" simplePos="0" relativeHeight="251659264" behindDoc="0" locked="0" layoutInCell="1" allowOverlap="1" wp14:anchorId="3380FF87" wp14:editId="76D7AD77">
            <wp:simplePos x="0" y="0"/>
            <wp:positionH relativeFrom="margin">
              <wp:align>center</wp:align>
            </wp:positionH>
            <wp:positionV relativeFrom="paragraph">
              <wp:posOffset>-491490</wp:posOffset>
            </wp:positionV>
            <wp:extent cx="6076950" cy="6734175"/>
            <wp:effectExtent l="0" t="0" r="0" b="0"/>
            <wp:wrapNone/>
            <wp:docPr id="317" name="Diagram 3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r w:rsidRPr="00B50B25">
        <w:rPr>
          <w:rFonts w:ascii="Hobo Std" w:hAnsi="Hobo Std" w:cs="Arial"/>
          <w:sz w:val="24"/>
          <w:szCs w:val="24"/>
          <w:lang w:val="en-US"/>
        </w:rPr>
        <w:t>Our school discipline policy involves a commitment to educational and social growth by:</w:t>
      </w: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sz w:val="24"/>
          <w:szCs w:val="24"/>
        </w:rPr>
      </w:pPr>
    </w:p>
    <w:p w:rsidR="00C106A4" w:rsidRDefault="00C106A4" w:rsidP="00C106A4">
      <w:pPr>
        <w:jc w:val="center"/>
        <w:rPr>
          <w:rFonts w:ascii="Calibri" w:hAnsi="Calibri" w:cs="Arial"/>
          <w:b/>
          <w:bCs/>
          <w:szCs w:val="22"/>
        </w:rPr>
      </w:pPr>
    </w:p>
    <w:p w:rsidR="00C106A4" w:rsidRDefault="00C106A4" w:rsidP="00C106A4">
      <w:pPr>
        <w:jc w:val="center"/>
        <w:rPr>
          <w:rFonts w:ascii="Calibri" w:hAnsi="Calibri" w:cs="Arial"/>
          <w:b/>
          <w:bCs/>
          <w:szCs w:val="22"/>
        </w:rPr>
      </w:pPr>
    </w:p>
    <w:p w:rsidR="00C106A4" w:rsidRDefault="00C106A4" w:rsidP="00C106A4">
      <w:pPr>
        <w:jc w:val="center"/>
        <w:rPr>
          <w:rFonts w:ascii="Calibri" w:hAnsi="Calibri" w:cs="Arial"/>
          <w:b/>
          <w:bCs/>
          <w:szCs w:val="22"/>
        </w:rPr>
      </w:pPr>
    </w:p>
    <w:p w:rsidR="00C106A4" w:rsidRDefault="00C106A4" w:rsidP="00C106A4">
      <w:pPr>
        <w:jc w:val="center"/>
        <w:rPr>
          <w:rFonts w:ascii="Calibri" w:hAnsi="Calibri" w:cs="Arial"/>
          <w:b/>
          <w:bCs/>
          <w:szCs w:val="22"/>
        </w:rPr>
      </w:pPr>
    </w:p>
    <w:p w:rsidR="00C106A4" w:rsidRDefault="00C106A4" w:rsidP="00C106A4">
      <w:pPr>
        <w:jc w:val="center"/>
        <w:rPr>
          <w:rFonts w:ascii="Calibri" w:hAnsi="Calibri" w:cs="Arial"/>
          <w:b/>
          <w:bCs/>
          <w:szCs w:val="22"/>
        </w:rPr>
      </w:pPr>
    </w:p>
    <w:p w:rsidR="00C106A4" w:rsidRDefault="00C106A4" w:rsidP="00C106A4">
      <w:pPr>
        <w:rPr>
          <w:rFonts w:ascii="Calibri" w:hAnsi="Calibri" w:cs="Arial"/>
          <w:b/>
          <w:bCs/>
          <w:sz w:val="22"/>
          <w:szCs w:val="22"/>
        </w:rPr>
      </w:pPr>
    </w:p>
    <w:p w:rsidR="00C106A4" w:rsidRDefault="00C106A4" w:rsidP="00C106A4">
      <w:pPr>
        <w:rPr>
          <w:rFonts w:ascii="Calibri" w:hAnsi="Calibri" w:cs="Arial"/>
          <w:b/>
          <w:bCs/>
          <w:sz w:val="22"/>
          <w:szCs w:val="22"/>
        </w:rPr>
      </w:pPr>
    </w:p>
    <w:p w:rsidR="00C106A4" w:rsidRDefault="00C106A4" w:rsidP="00C106A4">
      <w:pPr>
        <w:rPr>
          <w:rFonts w:ascii="Calibri" w:hAnsi="Calibri" w:cs="Arial"/>
          <w:b/>
          <w:bCs/>
          <w:sz w:val="22"/>
          <w:szCs w:val="22"/>
        </w:rPr>
      </w:pPr>
    </w:p>
    <w:p w:rsidR="00C106A4" w:rsidRDefault="00C106A4" w:rsidP="00C106A4">
      <w:pPr>
        <w:tabs>
          <w:tab w:val="left" w:pos="0"/>
        </w:tabs>
        <w:jc w:val="both"/>
        <w:rPr>
          <w:rFonts w:asciiTheme="minorHAnsi" w:hAnsiTheme="minorHAnsi" w:cstheme="minorHAnsi"/>
        </w:rPr>
      </w:pPr>
    </w:p>
    <w:p w:rsidR="00C106A4" w:rsidRDefault="00C106A4" w:rsidP="00C106A4">
      <w:pPr>
        <w:tabs>
          <w:tab w:val="left" w:pos="0"/>
        </w:tabs>
        <w:jc w:val="both"/>
        <w:rPr>
          <w:rFonts w:asciiTheme="minorHAnsi" w:hAnsiTheme="minorHAnsi" w:cstheme="minorHAnsi"/>
        </w:rPr>
      </w:pPr>
    </w:p>
    <w:p w:rsidR="00C106A4" w:rsidRDefault="00C106A4" w:rsidP="00C106A4">
      <w:pPr>
        <w:tabs>
          <w:tab w:val="left" w:pos="0"/>
        </w:tabs>
        <w:jc w:val="both"/>
        <w:rPr>
          <w:rFonts w:asciiTheme="minorHAnsi" w:hAnsiTheme="minorHAnsi" w:cstheme="minorHAnsi"/>
        </w:rPr>
      </w:pPr>
    </w:p>
    <w:p w:rsidR="00C106A4" w:rsidRDefault="00C106A4" w:rsidP="00C106A4">
      <w:pPr>
        <w:tabs>
          <w:tab w:val="left" w:pos="0"/>
        </w:tabs>
        <w:jc w:val="both"/>
        <w:rPr>
          <w:rFonts w:asciiTheme="minorHAnsi" w:hAnsiTheme="minorHAnsi" w:cstheme="minorHAnsi"/>
        </w:rPr>
      </w:pPr>
    </w:p>
    <w:p w:rsidR="00C106A4" w:rsidRPr="00FC6C3D" w:rsidRDefault="00C106A4" w:rsidP="00C106A4">
      <w:pPr>
        <w:tabs>
          <w:tab w:val="left" w:pos="0"/>
        </w:tabs>
        <w:jc w:val="both"/>
        <w:rPr>
          <w:rFonts w:asciiTheme="minorHAnsi" w:hAnsiTheme="minorHAnsi" w:cstheme="minorHAnsi"/>
        </w:rPr>
      </w:pPr>
    </w:p>
    <w:p w:rsidR="00C106A4" w:rsidRDefault="00C106A4" w:rsidP="00C106A4">
      <w:pPr>
        <w:ind w:left="566" w:hanging="566"/>
        <w:rPr>
          <w:rFonts w:ascii="Calibri" w:hAnsi="Calibri" w:cs="Arial"/>
          <w:sz w:val="22"/>
          <w:szCs w:val="24"/>
        </w:rPr>
      </w:pPr>
      <w:r>
        <w:rPr>
          <w:noProof/>
        </w:rPr>
        <w:lastRenderedPageBreak/>
        <w:drawing>
          <wp:inline distT="0" distB="0" distL="0" distR="0" wp14:anchorId="4B269CC0" wp14:editId="23584898">
            <wp:extent cx="6286500" cy="7334250"/>
            <wp:effectExtent l="38100" t="0" r="19050" b="0"/>
            <wp:docPr id="320" name="Diagram 3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Pr="00FC6C3D" w:rsidRDefault="00C106A4" w:rsidP="00C106A4">
      <w:pPr>
        <w:shd w:val="clear" w:color="auto" w:fill="D9D9D9"/>
        <w:jc w:val="center"/>
        <w:rPr>
          <w:rFonts w:ascii="Calibri" w:hAnsi="Calibri"/>
          <w:color w:val="auto"/>
          <w:kern w:val="0"/>
          <w:sz w:val="24"/>
          <w:szCs w:val="24"/>
        </w:rPr>
      </w:pPr>
      <w:r>
        <w:rPr>
          <w:rFonts w:ascii="Calibri" w:hAnsi="Calibri" w:cs="Arial"/>
          <w:b/>
          <w:bCs/>
          <w:color w:val="auto"/>
          <w:sz w:val="22"/>
          <w:szCs w:val="22"/>
        </w:rPr>
        <w:lastRenderedPageBreak/>
        <w:t>Recognising and Reinforcing Student Achievement</w:t>
      </w:r>
    </w:p>
    <w:p w:rsidR="00C106A4" w:rsidRPr="005234D7" w:rsidRDefault="00C106A4" w:rsidP="00C106A4">
      <w:pPr>
        <w:ind w:left="566" w:hanging="566"/>
        <w:rPr>
          <w:rFonts w:ascii="Calibri" w:hAnsi="Calibri" w:cs="Arial"/>
          <w:b/>
          <w:sz w:val="22"/>
          <w:szCs w:val="24"/>
        </w:rPr>
      </w:pPr>
    </w:p>
    <w:p w:rsidR="00C106A4" w:rsidRPr="005234D7" w:rsidRDefault="00C106A4" w:rsidP="00C106A4">
      <w:pPr>
        <w:ind w:left="566" w:hanging="566"/>
        <w:rPr>
          <w:rFonts w:ascii="Calibri" w:hAnsi="Calibri" w:cs="Arial"/>
          <w:b/>
          <w:sz w:val="22"/>
          <w:szCs w:val="24"/>
        </w:rPr>
      </w:pPr>
      <w:r w:rsidRPr="005234D7">
        <w:rPr>
          <w:rFonts w:ascii="Calibri" w:hAnsi="Calibri" w:cs="Arial"/>
          <w:b/>
          <w:sz w:val="22"/>
          <w:szCs w:val="24"/>
        </w:rPr>
        <w:t>The staff will:</w:t>
      </w:r>
    </w:p>
    <w:p w:rsidR="00C106A4" w:rsidRDefault="00C106A4" w:rsidP="00C106A4">
      <w:pPr>
        <w:ind w:left="566" w:hanging="566"/>
        <w:rPr>
          <w:rFonts w:ascii="Calibri" w:hAnsi="Calibri" w:cs="Arial"/>
          <w:sz w:val="22"/>
          <w:szCs w:val="24"/>
        </w:rPr>
      </w:pPr>
      <w:r w:rsidRPr="00DC7EAD">
        <w:rPr>
          <w:rFonts w:ascii="Calibri" w:hAnsi="Calibri" w:cs="Arial"/>
          <w:noProof/>
          <w:szCs w:val="24"/>
        </w:rPr>
        <w:drawing>
          <wp:inline distT="0" distB="0" distL="0" distR="0" wp14:anchorId="0CE5B6B4" wp14:editId="639ED5CE">
            <wp:extent cx="5867400" cy="4810125"/>
            <wp:effectExtent l="0" t="0" r="1905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106A4" w:rsidRDefault="00C106A4" w:rsidP="00C106A4">
      <w:pPr>
        <w:ind w:left="566" w:hanging="566"/>
        <w:rPr>
          <w:rFonts w:ascii="Calibri" w:hAnsi="Calibri" w:cs="Arial"/>
          <w:sz w:val="22"/>
          <w:szCs w:val="24"/>
        </w:rPr>
      </w:pPr>
    </w:p>
    <w:p w:rsidR="00C106A4" w:rsidRPr="005234D7" w:rsidRDefault="00C106A4" w:rsidP="00C106A4">
      <w:pPr>
        <w:ind w:left="566" w:hanging="566"/>
        <w:rPr>
          <w:rFonts w:ascii="Calibri" w:hAnsi="Calibri" w:cs="Arial"/>
          <w:b/>
          <w:sz w:val="22"/>
          <w:szCs w:val="24"/>
        </w:rPr>
      </w:pPr>
      <w:r w:rsidRPr="005234D7">
        <w:rPr>
          <w:rFonts w:ascii="Calibri" w:hAnsi="Calibri" w:cs="Arial"/>
          <w:b/>
          <w:sz w:val="22"/>
          <w:szCs w:val="24"/>
        </w:rPr>
        <w:t>The students will:</w:t>
      </w:r>
    </w:p>
    <w:p w:rsidR="00C106A4" w:rsidRDefault="00C106A4" w:rsidP="00C106A4">
      <w:pPr>
        <w:ind w:left="566" w:hanging="566"/>
        <w:rPr>
          <w:rFonts w:ascii="Calibri" w:hAnsi="Calibri" w:cs="Arial"/>
          <w:sz w:val="22"/>
          <w:szCs w:val="24"/>
        </w:rPr>
      </w:pPr>
      <w:r>
        <w:rPr>
          <w:rFonts w:ascii="Calibri" w:hAnsi="Calibri" w:cs="Arial"/>
          <w:noProof/>
          <w:sz w:val="22"/>
          <w:szCs w:val="24"/>
        </w:rPr>
        <w:drawing>
          <wp:inline distT="0" distB="0" distL="0" distR="0" wp14:anchorId="5F7D2570" wp14:editId="5F121F37">
            <wp:extent cx="5486400" cy="2352675"/>
            <wp:effectExtent l="0" t="0" r="19050"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106A4" w:rsidRDefault="00C106A4" w:rsidP="00C106A4">
      <w:pPr>
        <w:ind w:left="566" w:hanging="566"/>
        <w:rPr>
          <w:rFonts w:ascii="Calibri" w:hAnsi="Calibri" w:cs="Arial"/>
          <w:sz w:val="22"/>
          <w:szCs w:val="24"/>
        </w:rPr>
      </w:pPr>
    </w:p>
    <w:p w:rsidR="00C106A4" w:rsidRPr="00D45FF9" w:rsidRDefault="00C106A4" w:rsidP="00C106A4">
      <w:pPr>
        <w:shd w:val="clear" w:color="auto" w:fill="D9D9D9"/>
        <w:jc w:val="center"/>
        <w:rPr>
          <w:rFonts w:ascii="Calibri" w:hAnsi="Calibri"/>
          <w:color w:val="auto"/>
          <w:kern w:val="0"/>
          <w:sz w:val="24"/>
          <w:szCs w:val="24"/>
        </w:rPr>
      </w:pPr>
      <w:r>
        <w:rPr>
          <w:rFonts w:ascii="Calibri" w:hAnsi="Calibri" w:cs="Arial"/>
          <w:b/>
          <w:bCs/>
          <w:color w:val="auto"/>
          <w:sz w:val="22"/>
          <w:szCs w:val="22"/>
        </w:rPr>
        <w:lastRenderedPageBreak/>
        <w:t xml:space="preserve">Promoting Positive Behaviour </w:t>
      </w:r>
    </w:p>
    <w:p w:rsidR="00C106A4" w:rsidRDefault="00C106A4" w:rsidP="00C106A4">
      <w:pPr>
        <w:ind w:left="566" w:hanging="566"/>
        <w:rPr>
          <w:rFonts w:ascii="Calibri" w:hAnsi="Calibri" w:cs="Arial"/>
          <w:sz w:val="22"/>
          <w:szCs w:val="24"/>
        </w:rPr>
      </w:pPr>
      <w:r>
        <w:rPr>
          <w:noProof/>
        </w:rPr>
        <w:drawing>
          <wp:anchor distT="0" distB="0" distL="114300" distR="114300" simplePos="0" relativeHeight="251661312" behindDoc="0" locked="0" layoutInCell="1" allowOverlap="1" wp14:anchorId="55445F8A" wp14:editId="3B1213D0">
            <wp:simplePos x="0" y="0"/>
            <wp:positionH relativeFrom="margin">
              <wp:align>center</wp:align>
            </wp:positionH>
            <wp:positionV relativeFrom="paragraph">
              <wp:posOffset>212725</wp:posOffset>
            </wp:positionV>
            <wp:extent cx="7181850" cy="2714625"/>
            <wp:effectExtent l="0" t="0" r="0" b="0"/>
            <wp:wrapNone/>
            <wp:docPr id="322" name="Diagram 3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Pr>
          <w:rFonts w:ascii="Calibri" w:hAnsi="Calibri" w:cs="Arial"/>
          <w:sz w:val="22"/>
          <w:szCs w:val="24"/>
        </w:rPr>
        <w:t>.</w:t>
      </w: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Default="00C106A4" w:rsidP="00C106A4">
      <w:pPr>
        <w:ind w:left="566" w:hanging="566"/>
        <w:rPr>
          <w:rFonts w:ascii="Calibri" w:hAnsi="Calibri" w:cs="Arial"/>
          <w:sz w:val="22"/>
          <w:szCs w:val="24"/>
        </w:rPr>
      </w:pPr>
    </w:p>
    <w:p w:rsidR="00C106A4" w:rsidRPr="0045027E" w:rsidRDefault="00C106A4" w:rsidP="00C106A4">
      <w:pPr>
        <w:ind w:left="566" w:hanging="566"/>
        <w:rPr>
          <w:rFonts w:ascii="Calibri" w:hAnsi="Calibri" w:cs="Arial"/>
          <w:sz w:val="22"/>
          <w:szCs w:val="24"/>
        </w:rPr>
      </w:pPr>
    </w:p>
    <w:p w:rsidR="00C106A4" w:rsidRDefault="00C106A4" w:rsidP="00C106A4">
      <w:pPr>
        <w:rPr>
          <w:rFonts w:ascii="Calibri" w:hAnsi="Calibri" w:cs="Arial"/>
          <w:b/>
          <w:bCs/>
          <w:sz w:val="22"/>
          <w:szCs w:val="24"/>
        </w:rPr>
      </w:pPr>
    </w:p>
    <w:p w:rsidR="00C106A4" w:rsidRDefault="00C106A4" w:rsidP="00C106A4">
      <w:pPr>
        <w:rPr>
          <w:rFonts w:ascii="Calibri" w:hAnsi="Calibri" w:cs="Arial"/>
          <w:b/>
          <w:bCs/>
          <w:sz w:val="22"/>
          <w:szCs w:val="24"/>
        </w:rPr>
      </w:pPr>
    </w:p>
    <w:p w:rsidR="00C106A4" w:rsidRDefault="00C106A4" w:rsidP="00C106A4">
      <w:pPr>
        <w:rPr>
          <w:rFonts w:ascii="Calibri" w:hAnsi="Calibri" w:cs="Arial"/>
          <w:b/>
          <w:bCs/>
          <w:sz w:val="22"/>
          <w:szCs w:val="24"/>
        </w:rPr>
      </w:pPr>
    </w:p>
    <w:p w:rsidR="00C106A4" w:rsidRDefault="00C106A4" w:rsidP="00C106A4">
      <w:pPr>
        <w:rPr>
          <w:rFonts w:ascii="Calibri" w:hAnsi="Calibri" w:cs="Arial"/>
          <w:b/>
          <w:bCs/>
          <w:sz w:val="22"/>
          <w:szCs w:val="24"/>
        </w:rPr>
      </w:pPr>
    </w:p>
    <w:p w:rsidR="00C106A4" w:rsidRDefault="00C106A4" w:rsidP="00C106A4">
      <w:pPr>
        <w:rPr>
          <w:rFonts w:ascii="Calibri" w:hAnsi="Calibri" w:cs="Arial"/>
          <w:b/>
          <w:bCs/>
          <w:sz w:val="22"/>
          <w:szCs w:val="24"/>
        </w:rPr>
      </w:pPr>
    </w:p>
    <w:p w:rsidR="00C106A4" w:rsidRDefault="00C106A4" w:rsidP="00C106A4">
      <w:pPr>
        <w:rPr>
          <w:rFonts w:ascii="Calibri" w:hAnsi="Calibri" w:cs="Arial"/>
          <w:sz w:val="22"/>
          <w:szCs w:val="24"/>
        </w:rPr>
      </w:pPr>
      <w:r>
        <w:rPr>
          <w:rFonts w:ascii="Calibri" w:hAnsi="Calibri" w:cs="Arial"/>
          <w:sz w:val="22"/>
          <w:szCs w:val="24"/>
        </w:rPr>
        <w:t xml:space="preserve">The school focuses on a model of promoting positive behaviour. Helping students to succeed in behaving appropriately can be difficult and challenging. Like all forms of </w:t>
      </w:r>
      <w:proofErr w:type="gramStart"/>
      <w:r>
        <w:rPr>
          <w:rFonts w:ascii="Calibri" w:hAnsi="Calibri" w:cs="Arial"/>
          <w:sz w:val="22"/>
          <w:szCs w:val="24"/>
        </w:rPr>
        <w:t>teaching</w:t>
      </w:r>
      <w:proofErr w:type="gramEnd"/>
      <w:r>
        <w:rPr>
          <w:rFonts w:ascii="Calibri" w:hAnsi="Calibri" w:cs="Arial"/>
          <w:sz w:val="22"/>
          <w:szCs w:val="24"/>
        </w:rPr>
        <w:t xml:space="preserve"> it requires skill, persistence, and knowledge.  Successful teachers in this field need to be positive, creative, and perceptive</w:t>
      </w:r>
      <w:proofErr w:type="gramStart"/>
      <w:r>
        <w:rPr>
          <w:rFonts w:ascii="Calibri" w:hAnsi="Calibri" w:cs="Arial"/>
          <w:sz w:val="22"/>
          <w:szCs w:val="24"/>
        </w:rPr>
        <w:t>;</w:t>
      </w:r>
      <w:proofErr w:type="gramEnd"/>
      <w:r>
        <w:rPr>
          <w:rFonts w:ascii="Calibri" w:hAnsi="Calibri" w:cs="Arial"/>
          <w:sz w:val="22"/>
          <w:szCs w:val="24"/>
        </w:rPr>
        <w:t xml:space="preserve"> think ahead, anticipate possible ‘failures’ and act to avoid these.</w:t>
      </w:r>
    </w:p>
    <w:p w:rsidR="00C106A4" w:rsidRDefault="00C106A4" w:rsidP="00C106A4">
      <w:pPr>
        <w:rPr>
          <w:rFonts w:ascii="Calibri" w:hAnsi="Calibri" w:cs="Arial"/>
          <w:sz w:val="22"/>
          <w:szCs w:val="24"/>
        </w:rPr>
      </w:pPr>
    </w:p>
    <w:p w:rsidR="00C106A4" w:rsidRPr="00710D65" w:rsidRDefault="00C106A4" w:rsidP="00C106A4">
      <w:pPr>
        <w:rPr>
          <w:rFonts w:ascii="Calibri" w:hAnsi="Calibri" w:cs="Arial"/>
          <w:b/>
          <w:bCs/>
          <w:sz w:val="22"/>
          <w:szCs w:val="24"/>
        </w:rPr>
      </w:pPr>
      <w:r>
        <w:rPr>
          <w:rFonts w:ascii="Calibri" w:hAnsi="Calibri" w:cs="Arial"/>
          <w:sz w:val="22"/>
          <w:szCs w:val="24"/>
        </w:rPr>
        <w:t xml:space="preserve">To assist staff in the consistent management of student behaviour, Barwon Learning Centre has developed a whole school system where students </w:t>
      </w:r>
      <w:proofErr w:type="gramStart"/>
      <w:r>
        <w:rPr>
          <w:rFonts w:ascii="Calibri" w:hAnsi="Calibri" w:cs="Arial"/>
          <w:sz w:val="22"/>
          <w:szCs w:val="24"/>
        </w:rPr>
        <w:t>are awarded</w:t>
      </w:r>
      <w:proofErr w:type="gramEnd"/>
      <w:r>
        <w:rPr>
          <w:rFonts w:ascii="Calibri" w:hAnsi="Calibri" w:cs="Arial"/>
          <w:sz w:val="22"/>
          <w:szCs w:val="24"/>
        </w:rPr>
        <w:t xml:space="preserve"> feedback </w:t>
      </w:r>
      <w:r w:rsidRPr="00A779AE">
        <w:rPr>
          <w:rFonts w:asciiTheme="minorHAnsi" w:hAnsiTheme="minorHAnsi" w:cs="Arial"/>
          <w:sz w:val="22"/>
          <w:szCs w:val="24"/>
        </w:rPr>
        <w:t>points in class for appropriate</w:t>
      </w:r>
      <w:r>
        <w:rPr>
          <w:rFonts w:asciiTheme="minorHAnsi" w:hAnsiTheme="minorHAnsi" w:cs="Arial"/>
          <w:sz w:val="22"/>
          <w:szCs w:val="24"/>
        </w:rPr>
        <w:t xml:space="preserve"> behaviour</w:t>
      </w:r>
      <w:r w:rsidRPr="00A779AE">
        <w:rPr>
          <w:rFonts w:asciiTheme="minorHAnsi" w:hAnsiTheme="minorHAnsi" w:cs="Arial"/>
          <w:sz w:val="22"/>
          <w:szCs w:val="24"/>
        </w:rPr>
        <w:t xml:space="preserve"> and points removed for inappropriate behaviours.</w:t>
      </w:r>
      <w:r>
        <w:rPr>
          <w:rFonts w:asciiTheme="minorHAnsi" w:hAnsiTheme="minorHAnsi" w:cs="Arial"/>
          <w:sz w:val="22"/>
          <w:szCs w:val="24"/>
        </w:rPr>
        <w:t xml:space="preserve">  At the end of each fortnight students points </w:t>
      </w:r>
      <w:proofErr w:type="gramStart"/>
      <w:r>
        <w:rPr>
          <w:rFonts w:asciiTheme="minorHAnsi" w:hAnsiTheme="minorHAnsi" w:cs="Arial"/>
          <w:sz w:val="22"/>
          <w:szCs w:val="24"/>
        </w:rPr>
        <w:t>are tallied</w:t>
      </w:r>
      <w:proofErr w:type="gramEnd"/>
      <w:r>
        <w:rPr>
          <w:rFonts w:asciiTheme="minorHAnsi" w:hAnsiTheme="minorHAnsi" w:cs="Arial"/>
          <w:sz w:val="22"/>
          <w:szCs w:val="24"/>
        </w:rPr>
        <w:t xml:space="preserve">, the amount of positive points a student has converts into Dojo dollars.  The students can spend their Dojo dollars at ‘Buy Ups’ </w:t>
      </w:r>
      <w:r w:rsidRPr="00A779AE">
        <w:rPr>
          <w:rFonts w:asciiTheme="minorHAnsi" w:hAnsiTheme="minorHAnsi" w:cs="Arial"/>
          <w:sz w:val="22"/>
          <w:szCs w:val="24"/>
        </w:rPr>
        <w:t>where</w:t>
      </w:r>
      <w:r>
        <w:rPr>
          <w:rFonts w:asciiTheme="minorHAnsi" w:hAnsiTheme="minorHAnsi" w:cs="Arial"/>
          <w:sz w:val="22"/>
          <w:szCs w:val="24"/>
        </w:rPr>
        <w:t xml:space="preserve"> they can purchase a range of different items.</w:t>
      </w:r>
      <w:r>
        <w:rPr>
          <w:rFonts w:ascii="Calibri" w:hAnsi="Calibri" w:cs="Arial"/>
          <w:sz w:val="22"/>
          <w:szCs w:val="24"/>
        </w:rPr>
        <w:t xml:space="preserve"> </w:t>
      </w:r>
    </w:p>
    <w:p w:rsidR="00C106A4" w:rsidRDefault="00C106A4" w:rsidP="00C106A4">
      <w:pPr>
        <w:widowControl/>
        <w:overflowPunct/>
        <w:autoSpaceDE/>
        <w:autoSpaceDN/>
        <w:adjustRightInd/>
        <w:rPr>
          <w:rFonts w:ascii="Calibri" w:hAnsi="Calibri" w:cs="Arial"/>
          <w:b/>
          <w:bCs/>
          <w:noProof/>
          <w:szCs w:val="22"/>
        </w:rPr>
      </w:pPr>
    </w:p>
    <w:p w:rsidR="00C106A4" w:rsidRDefault="00C106A4" w:rsidP="00C106A4">
      <w:pPr>
        <w:widowControl/>
        <w:overflowPunct/>
        <w:autoSpaceDE/>
        <w:autoSpaceDN/>
        <w:adjustRightInd/>
        <w:rPr>
          <w:rFonts w:ascii="Calibri" w:hAnsi="Calibri" w:cs="Arial"/>
          <w:b/>
          <w:bCs/>
          <w:noProof/>
          <w:szCs w:val="22"/>
        </w:rPr>
      </w:pPr>
    </w:p>
    <w:p w:rsidR="00C106A4" w:rsidRPr="00690694" w:rsidRDefault="00C106A4" w:rsidP="00C106A4">
      <w:pPr>
        <w:widowControl/>
        <w:overflowPunct/>
        <w:autoSpaceDE/>
        <w:autoSpaceDN/>
        <w:adjustRightInd/>
        <w:rPr>
          <w:rFonts w:asciiTheme="minorHAnsi" w:hAnsiTheme="minorHAnsi" w:cs="Arial"/>
          <w:sz w:val="24"/>
          <w:szCs w:val="24"/>
        </w:rPr>
      </w:pPr>
      <w:r w:rsidRPr="00690694">
        <w:rPr>
          <w:rFonts w:ascii="Calibri" w:hAnsi="Calibri" w:cs="Arial"/>
          <w:bCs/>
          <w:noProof/>
          <w:sz w:val="22"/>
          <w:szCs w:val="22"/>
        </w:rPr>
        <w:t xml:space="preserve">The table below </w:t>
      </w:r>
      <w:r>
        <w:rPr>
          <w:rFonts w:ascii="Calibri" w:hAnsi="Calibri" w:cs="Arial"/>
          <w:bCs/>
          <w:noProof/>
          <w:sz w:val="22"/>
          <w:szCs w:val="22"/>
        </w:rPr>
        <w:t>indicates the manner in which students can be awarded points for appropriate behaviour and have points removed for innappropriate behaviour.</w:t>
      </w:r>
    </w:p>
    <w:p w:rsidR="00C106A4" w:rsidRDefault="00C106A4" w:rsidP="00C106A4">
      <w:pPr>
        <w:widowControl/>
        <w:overflowPunct/>
        <w:autoSpaceDE/>
        <w:autoSpaceDN/>
        <w:adjustRightInd/>
        <w:rPr>
          <w:rFonts w:ascii="Calibri" w:hAnsi="Calibri" w:cs="Arial"/>
          <w:sz w:val="22"/>
          <w:szCs w:val="24"/>
        </w:rPr>
      </w:pPr>
    </w:p>
    <w:tbl>
      <w:tblPr>
        <w:tblStyle w:val="TableGrid"/>
        <w:tblW w:w="0" w:type="auto"/>
        <w:tblLook w:val="04A0" w:firstRow="1" w:lastRow="0" w:firstColumn="1" w:lastColumn="0" w:noHBand="0" w:noVBand="1"/>
      </w:tblPr>
      <w:tblGrid>
        <w:gridCol w:w="3286"/>
        <w:gridCol w:w="1390"/>
        <w:gridCol w:w="3314"/>
        <w:gridCol w:w="1360"/>
      </w:tblGrid>
      <w:tr w:rsidR="00C106A4" w:rsidTr="00A65995">
        <w:tc>
          <w:tcPr>
            <w:tcW w:w="336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Appropriate Behaviours</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Points +</w:t>
            </w:r>
          </w:p>
        </w:tc>
        <w:tc>
          <w:tcPr>
            <w:tcW w:w="3400" w:type="dxa"/>
            <w:shd w:val="clear" w:color="auto" w:fill="FBE4D5" w:themeFill="accent2"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Inappropriate Behaviours</w:t>
            </w:r>
          </w:p>
        </w:tc>
        <w:tc>
          <w:tcPr>
            <w:tcW w:w="1388" w:type="dxa"/>
            <w:shd w:val="clear" w:color="auto" w:fill="FBE4D5" w:themeFill="accent2"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Points -</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Attendance</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1</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Forgetting  our manners</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1</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Being a helpful student</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1</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Leaving the classroom</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1</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Being co-operative</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1</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Off Task</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1</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Giving it your best shot</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1</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Uncooperative Action</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1</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Good Manners</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1</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No personal handbrake</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1</w:t>
            </w:r>
          </w:p>
        </w:tc>
      </w:tr>
      <w:tr w:rsidR="00C106A4" w:rsidTr="00A65995">
        <w:tc>
          <w:tcPr>
            <w:tcW w:w="3369" w:type="dxa"/>
            <w:shd w:val="clear" w:color="auto" w:fill="EDEDED" w:themeFill="accent3" w:themeFillTint="33"/>
          </w:tcPr>
          <w:p w:rsidR="00C106A4" w:rsidRPr="00DC257F" w:rsidRDefault="00C106A4" w:rsidP="00A65995">
            <w:pPr>
              <w:rPr>
                <w:rFonts w:asciiTheme="minorHAnsi" w:hAnsiTheme="minorHAnsi"/>
                <w:sz w:val="22"/>
                <w:szCs w:val="22"/>
              </w:rPr>
            </w:pPr>
            <w:r w:rsidRPr="00DC257F">
              <w:rPr>
                <w:rFonts w:asciiTheme="minorHAnsi" w:hAnsiTheme="minorHAnsi"/>
                <w:sz w:val="22"/>
                <w:szCs w:val="22"/>
              </w:rPr>
              <w:t>Demonstrating safe behaviour</w:t>
            </w:r>
          </w:p>
        </w:tc>
        <w:tc>
          <w:tcPr>
            <w:tcW w:w="1419" w:type="dxa"/>
            <w:shd w:val="clear" w:color="auto" w:fill="EDEDED" w:themeFill="accent3" w:themeFillTint="33"/>
          </w:tcPr>
          <w:p w:rsidR="00C106A4" w:rsidRPr="00DC257F" w:rsidRDefault="00C106A4" w:rsidP="00A65995">
            <w:pPr>
              <w:jc w:val="center"/>
              <w:rPr>
                <w:rFonts w:asciiTheme="minorHAnsi" w:hAnsiTheme="minorHAnsi"/>
                <w:b/>
                <w:sz w:val="22"/>
                <w:szCs w:val="22"/>
              </w:rPr>
            </w:pPr>
            <w:r w:rsidRPr="00DC257F">
              <w:rPr>
                <w:rFonts w:asciiTheme="minorHAnsi" w:hAnsiTheme="minorHAnsi"/>
                <w:b/>
                <w:sz w:val="22"/>
                <w:szCs w:val="22"/>
              </w:rPr>
              <w:t>2</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No personal mouth zipper</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2</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Kindness and Compassion</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2</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Being Unsafe</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2</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Looking after our school</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2</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Disrespecting school property</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sidRPr="009D45D3">
              <w:rPr>
                <w:rFonts w:ascii="Calibri" w:hAnsi="Calibri" w:cs="Arial"/>
                <w:b/>
                <w:sz w:val="22"/>
                <w:szCs w:val="24"/>
              </w:rPr>
              <w:t>2</w:t>
            </w:r>
          </w:p>
        </w:tc>
      </w:tr>
      <w:tr w:rsidR="00C106A4" w:rsidTr="00A65995">
        <w:tc>
          <w:tcPr>
            <w:tcW w:w="3369" w:type="dxa"/>
            <w:shd w:val="clear" w:color="auto" w:fill="EDEDED" w:themeFill="accent3"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 xml:space="preserve">A well completed task </w:t>
            </w:r>
          </w:p>
        </w:tc>
        <w:tc>
          <w:tcPr>
            <w:tcW w:w="1419" w:type="dxa"/>
            <w:shd w:val="clear" w:color="auto" w:fill="EDEDED" w:themeFill="accent3" w:themeFillTint="33"/>
          </w:tcPr>
          <w:p w:rsidR="00C106A4" w:rsidRPr="00DC257F" w:rsidRDefault="00C106A4" w:rsidP="00A65995">
            <w:pPr>
              <w:widowControl/>
              <w:overflowPunct/>
              <w:autoSpaceDE/>
              <w:autoSpaceDN/>
              <w:adjustRightInd/>
              <w:jc w:val="center"/>
              <w:rPr>
                <w:rFonts w:ascii="Calibri" w:hAnsi="Calibri" w:cs="Arial"/>
                <w:b/>
                <w:sz w:val="22"/>
                <w:szCs w:val="24"/>
              </w:rPr>
            </w:pPr>
            <w:r w:rsidRPr="00DC257F">
              <w:rPr>
                <w:rFonts w:ascii="Calibri" w:hAnsi="Calibri" w:cs="Arial"/>
                <w:b/>
                <w:sz w:val="22"/>
                <w:szCs w:val="24"/>
              </w:rPr>
              <w:t>2</w:t>
            </w:r>
          </w:p>
        </w:tc>
        <w:tc>
          <w:tcPr>
            <w:tcW w:w="3400" w:type="dxa"/>
            <w:shd w:val="clear" w:color="auto" w:fill="FBE4D5" w:themeFill="accent2" w:themeFillTint="33"/>
          </w:tcPr>
          <w:p w:rsidR="00C106A4" w:rsidRDefault="00C106A4" w:rsidP="00A65995">
            <w:pPr>
              <w:widowControl/>
              <w:overflowPunct/>
              <w:autoSpaceDE/>
              <w:autoSpaceDN/>
              <w:adjustRightInd/>
              <w:rPr>
                <w:rFonts w:ascii="Calibri" w:hAnsi="Calibri" w:cs="Arial"/>
                <w:sz w:val="22"/>
                <w:szCs w:val="24"/>
              </w:rPr>
            </w:pPr>
            <w:r>
              <w:rPr>
                <w:rFonts w:ascii="Calibri" w:hAnsi="Calibri" w:cs="Arial"/>
                <w:sz w:val="22"/>
                <w:szCs w:val="24"/>
              </w:rPr>
              <w:t>Hurting others</w:t>
            </w:r>
          </w:p>
        </w:tc>
        <w:tc>
          <w:tcPr>
            <w:tcW w:w="1388" w:type="dxa"/>
            <w:shd w:val="clear" w:color="auto" w:fill="FBE4D5" w:themeFill="accent2" w:themeFillTint="33"/>
          </w:tcPr>
          <w:p w:rsidR="00C106A4" w:rsidRPr="009D45D3" w:rsidRDefault="00C106A4" w:rsidP="00A65995">
            <w:pPr>
              <w:widowControl/>
              <w:overflowPunct/>
              <w:autoSpaceDE/>
              <w:autoSpaceDN/>
              <w:adjustRightInd/>
              <w:jc w:val="center"/>
              <w:rPr>
                <w:rFonts w:ascii="Calibri" w:hAnsi="Calibri" w:cs="Arial"/>
                <w:b/>
                <w:sz w:val="22"/>
                <w:szCs w:val="24"/>
              </w:rPr>
            </w:pPr>
            <w:r>
              <w:rPr>
                <w:rFonts w:ascii="Calibri" w:hAnsi="Calibri" w:cs="Arial"/>
                <w:b/>
                <w:sz w:val="22"/>
                <w:szCs w:val="24"/>
              </w:rPr>
              <w:t>5</w:t>
            </w:r>
          </w:p>
        </w:tc>
      </w:tr>
    </w:tbl>
    <w:p w:rsidR="00C106A4" w:rsidRDefault="00C106A4" w:rsidP="00C106A4">
      <w:pPr>
        <w:widowControl/>
        <w:overflowPunct/>
        <w:autoSpaceDE/>
        <w:autoSpaceDN/>
        <w:adjustRightInd/>
        <w:rPr>
          <w:rFonts w:ascii="Calibri" w:hAnsi="Calibri" w:cs="Arial"/>
          <w:sz w:val="22"/>
          <w:szCs w:val="24"/>
        </w:rPr>
      </w:pPr>
    </w:p>
    <w:p w:rsidR="00C106A4" w:rsidRDefault="00C106A4" w:rsidP="00C106A4">
      <w:pPr>
        <w:widowControl/>
        <w:overflowPunct/>
        <w:autoSpaceDE/>
        <w:autoSpaceDN/>
        <w:adjustRightInd/>
        <w:rPr>
          <w:rFonts w:ascii="Calibri" w:hAnsi="Calibri" w:cs="Arial"/>
          <w:sz w:val="22"/>
          <w:szCs w:val="24"/>
        </w:rPr>
      </w:pPr>
    </w:p>
    <w:p w:rsidR="00C106A4" w:rsidRDefault="00C106A4" w:rsidP="00C106A4">
      <w:pPr>
        <w:widowControl/>
        <w:overflowPunct/>
        <w:autoSpaceDE/>
        <w:autoSpaceDN/>
        <w:adjustRightInd/>
        <w:rPr>
          <w:rFonts w:ascii="Calibri" w:hAnsi="Calibri" w:cs="Arial"/>
          <w:sz w:val="22"/>
          <w:szCs w:val="24"/>
        </w:rPr>
      </w:pPr>
    </w:p>
    <w:p w:rsidR="00C106A4" w:rsidRDefault="00C106A4" w:rsidP="00C106A4">
      <w:pPr>
        <w:widowControl/>
        <w:overflowPunct/>
        <w:autoSpaceDE/>
        <w:autoSpaceDN/>
        <w:adjustRightInd/>
        <w:rPr>
          <w:rFonts w:ascii="Calibri" w:hAnsi="Calibri" w:cs="Arial"/>
          <w:sz w:val="22"/>
          <w:szCs w:val="24"/>
        </w:rPr>
      </w:pPr>
    </w:p>
    <w:p w:rsidR="00C106A4" w:rsidRDefault="00C106A4" w:rsidP="00C106A4">
      <w:pPr>
        <w:widowControl/>
        <w:overflowPunct/>
        <w:autoSpaceDE/>
        <w:autoSpaceDN/>
        <w:adjustRightInd/>
        <w:rPr>
          <w:rFonts w:ascii="Calibri" w:hAnsi="Calibri" w:cs="Arial"/>
          <w:sz w:val="22"/>
          <w:szCs w:val="24"/>
        </w:rPr>
      </w:pPr>
    </w:p>
    <w:p w:rsidR="00C106A4" w:rsidRPr="00352FAC" w:rsidRDefault="00C106A4" w:rsidP="00C106A4">
      <w:pPr>
        <w:shd w:val="clear" w:color="auto" w:fill="D9D9D9"/>
        <w:jc w:val="center"/>
        <w:rPr>
          <w:rFonts w:ascii="Calibri" w:hAnsi="Calibri"/>
          <w:color w:val="auto"/>
          <w:kern w:val="0"/>
          <w:sz w:val="24"/>
          <w:szCs w:val="24"/>
        </w:rPr>
      </w:pPr>
      <w:r>
        <w:rPr>
          <w:rFonts w:ascii="Calibri" w:hAnsi="Calibri" w:cs="Arial"/>
          <w:b/>
          <w:bCs/>
          <w:color w:val="auto"/>
          <w:sz w:val="22"/>
          <w:szCs w:val="22"/>
        </w:rPr>
        <w:lastRenderedPageBreak/>
        <w:t>Dealing with Unacceptable Behaviour</w:t>
      </w:r>
    </w:p>
    <w:p w:rsidR="00C106A4" w:rsidRPr="00D45FF9" w:rsidRDefault="00C106A4" w:rsidP="00C106A4">
      <w:pPr>
        <w:tabs>
          <w:tab w:val="left" w:pos="0"/>
        </w:tabs>
        <w:jc w:val="both"/>
        <w:rPr>
          <w:rFonts w:asciiTheme="minorHAnsi" w:hAnsiTheme="minorHAnsi" w:cstheme="minorHAnsi"/>
          <w:szCs w:val="22"/>
        </w:rPr>
      </w:pPr>
      <w:r w:rsidRPr="00D45FF9">
        <w:rPr>
          <w:rFonts w:asciiTheme="minorHAnsi" w:hAnsiTheme="minorHAnsi" w:cstheme="minorHAnsi"/>
          <w:szCs w:val="22"/>
        </w:rPr>
        <w:t xml:space="preserve">Students </w:t>
      </w:r>
      <w:proofErr w:type="gramStart"/>
      <w:r w:rsidRPr="00D45FF9">
        <w:rPr>
          <w:rFonts w:asciiTheme="minorHAnsi" w:hAnsiTheme="minorHAnsi" w:cstheme="minorHAnsi"/>
          <w:szCs w:val="22"/>
        </w:rPr>
        <w:t>are enrolled</w:t>
      </w:r>
      <w:proofErr w:type="gramEnd"/>
      <w:r w:rsidRPr="00D45FF9">
        <w:rPr>
          <w:rFonts w:asciiTheme="minorHAnsi" w:hAnsiTheme="minorHAnsi" w:cstheme="minorHAnsi"/>
          <w:szCs w:val="22"/>
        </w:rPr>
        <w:t xml:space="preserve"> at Barwon Learning Centre due to their difficulties in acquiring the skills necessary for socially appropriate behaviour at school. Because of this, Barwon Learning Centre is committed to a positive approach to managing behavio</w:t>
      </w:r>
      <w:r>
        <w:rPr>
          <w:rFonts w:asciiTheme="minorHAnsi" w:hAnsiTheme="minorHAnsi" w:cstheme="minorHAnsi"/>
          <w:szCs w:val="22"/>
        </w:rPr>
        <w:t>ur of students at school it focuses</w:t>
      </w:r>
      <w:r w:rsidRPr="00D45FF9">
        <w:rPr>
          <w:rFonts w:asciiTheme="minorHAnsi" w:hAnsiTheme="minorHAnsi" w:cstheme="minorHAnsi"/>
          <w:szCs w:val="22"/>
        </w:rPr>
        <w:t xml:space="preserve"> on teaching students the skills to manage their own behaviour.</w:t>
      </w:r>
      <w:r>
        <w:rPr>
          <w:rFonts w:asciiTheme="minorHAnsi" w:hAnsiTheme="minorHAnsi" w:cstheme="minorHAnsi"/>
          <w:szCs w:val="22"/>
        </w:rPr>
        <w:t xml:space="preserve"> </w:t>
      </w:r>
      <w:r w:rsidRPr="00D45FF9">
        <w:rPr>
          <w:rFonts w:asciiTheme="minorHAnsi" w:hAnsiTheme="minorHAnsi" w:cstheme="minorHAnsi"/>
          <w:szCs w:val="22"/>
        </w:rPr>
        <w:t>The focus of programs in the school is on learning to manage behaviour within a school and classroom context to enable successful participation in the future years of schooling.</w:t>
      </w:r>
    </w:p>
    <w:p w:rsidR="00C106A4" w:rsidRPr="00D45FF9" w:rsidRDefault="00C106A4" w:rsidP="00C106A4">
      <w:pPr>
        <w:tabs>
          <w:tab w:val="left" w:pos="0"/>
        </w:tabs>
        <w:jc w:val="both"/>
        <w:rPr>
          <w:rFonts w:asciiTheme="minorHAnsi" w:hAnsiTheme="minorHAnsi" w:cstheme="minorHAnsi"/>
          <w:szCs w:val="22"/>
        </w:rPr>
      </w:pPr>
    </w:p>
    <w:p w:rsidR="00C106A4" w:rsidRPr="00D45FF9" w:rsidRDefault="00C106A4" w:rsidP="00C106A4">
      <w:pPr>
        <w:tabs>
          <w:tab w:val="left" w:pos="0"/>
        </w:tabs>
        <w:ind w:left="4082" w:hanging="4082"/>
        <w:jc w:val="both"/>
        <w:rPr>
          <w:rFonts w:asciiTheme="minorHAnsi" w:hAnsiTheme="minorHAnsi" w:cstheme="minorHAnsi"/>
          <w:b/>
          <w:szCs w:val="22"/>
        </w:rPr>
      </w:pPr>
      <w:r w:rsidRPr="00D45FF9">
        <w:rPr>
          <w:rFonts w:asciiTheme="minorHAnsi" w:hAnsiTheme="minorHAnsi" w:cstheme="minorHAnsi"/>
          <w:b/>
          <w:szCs w:val="22"/>
        </w:rPr>
        <w:t>Individual Planning and Functional Assessment</w:t>
      </w:r>
    </w:p>
    <w:p w:rsidR="00C106A4" w:rsidRPr="00D45FF9" w:rsidRDefault="00C106A4" w:rsidP="00C106A4">
      <w:pPr>
        <w:tabs>
          <w:tab w:val="left" w:pos="0"/>
        </w:tabs>
        <w:jc w:val="both"/>
        <w:rPr>
          <w:rFonts w:asciiTheme="minorHAnsi" w:hAnsiTheme="minorHAnsi" w:cstheme="minorHAnsi"/>
          <w:szCs w:val="22"/>
        </w:rPr>
      </w:pPr>
      <w:r w:rsidRPr="00D45FF9">
        <w:rPr>
          <w:rFonts w:asciiTheme="minorHAnsi" w:hAnsiTheme="minorHAnsi" w:cstheme="minorHAnsi"/>
          <w:szCs w:val="22"/>
        </w:rPr>
        <w:t xml:space="preserve">All students at Barwon Learning Centre have an individual behaviour support plan designed using functional assessment procedures and principles. This approach attempts to identify underlying student behaviour and provide students with positive and proactive alternatives to problem </w:t>
      </w:r>
      <w:r>
        <w:rPr>
          <w:rFonts w:asciiTheme="minorHAnsi" w:hAnsiTheme="minorHAnsi" w:cstheme="minorHAnsi"/>
          <w:szCs w:val="22"/>
        </w:rPr>
        <w:t>behaviour.</w:t>
      </w:r>
      <w:r w:rsidRPr="00D45FF9">
        <w:rPr>
          <w:rFonts w:asciiTheme="minorHAnsi" w:hAnsiTheme="minorHAnsi" w:cstheme="minorHAnsi"/>
          <w:szCs w:val="22"/>
        </w:rPr>
        <w:t xml:space="preserve"> The emphasis is always on preventative and proactive strategies to enable students to experience the use of positive socially acceptable solutions to behaviour.</w:t>
      </w:r>
    </w:p>
    <w:p w:rsidR="00C106A4" w:rsidRPr="00D45FF9" w:rsidRDefault="00C106A4" w:rsidP="00C106A4">
      <w:pPr>
        <w:tabs>
          <w:tab w:val="left" w:pos="0"/>
        </w:tabs>
        <w:ind w:left="4082"/>
        <w:jc w:val="both"/>
        <w:rPr>
          <w:rFonts w:asciiTheme="minorHAnsi" w:hAnsiTheme="minorHAnsi" w:cstheme="minorHAnsi"/>
          <w:szCs w:val="22"/>
        </w:rPr>
      </w:pPr>
    </w:p>
    <w:p w:rsidR="00C106A4" w:rsidRPr="00D45FF9" w:rsidRDefault="00C106A4" w:rsidP="00C106A4">
      <w:pPr>
        <w:tabs>
          <w:tab w:val="left" w:pos="0"/>
        </w:tabs>
        <w:jc w:val="both"/>
        <w:rPr>
          <w:rFonts w:asciiTheme="minorHAnsi" w:hAnsiTheme="minorHAnsi" w:cstheme="minorHAnsi"/>
          <w:szCs w:val="22"/>
        </w:rPr>
      </w:pPr>
      <w:r w:rsidRPr="00D45FF9">
        <w:rPr>
          <w:rFonts w:asciiTheme="minorHAnsi" w:hAnsiTheme="minorHAnsi" w:cstheme="minorHAnsi"/>
          <w:szCs w:val="22"/>
        </w:rPr>
        <w:t xml:space="preserve">A component of each student’s behaviour support plan is a process for dealing with problem behaviour when it occurs. Students with extremely violent and challenging behaviour should also have an emergency plan detailing the process to </w:t>
      </w:r>
      <w:proofErr w:type="gramStart"/>
      <w:r w:rsidRPr="00D45FF9">
        <w:rPr>
          <w:rFonts w:asciiTheme="minorHAnsi" w:hAnsiTheme="minorHAnsi" w:cstheme="minorHAnsi"/>
          <w:szCs w:val="22"/>
        </w:rPr>
        <w:t>be followed</w:t>
      </w:r>
      <w:proofErr w:type="gramEnd"/>
      <w:r w:rsidRPr="00D45FF9">
        <w:rPr>
          <w:rFonts w:asciiTheme="minorHAnsi" w:hAnsiTheme="minorHAnsi" w:cstheme="minorHAnsi"/>
          <w:szCs w:val="22"/>
        </w:rPr>
        <w:t xml:space="preserve"> in extreme and unsafe behavioural episodes.</w:t>
      </w:r>
    </w:p>
    <w:p w:rsidR="00C106A4" w:rsidRDefault="00C106A4" w:rsidP="00C106A4">
      <w:pPr>
        <w:tabs>
          <w:tab w:val="left" w:pos="0"/>
        </w:tabs>
        <w:jc w:val="both"/>
        <w:rPr>
          <w:rFonts w:asciiTheme="minorHAnsi" w:hAnsiTheme="minorHAnsi" w:cstheme="minorHAnsi"/>
          <w:sz w:val="22"/>
          <w:szCs w:val="22"/>
        </w:rPr>
      </w:pPr>
    </w:p>
    <w:p w:rsidR="00C106A4" w:rsidRPr="001B696D" w:rsidRDefault="00C106A4" w:rsidP="00C106A4">
      <w:pPr>
        <w:tabs>
          <w:tab w:val="left" w:pos="0"/>
        </w:tabs>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F8EF4DE" wp14:editId="6A54CE79">
            <wp:extent cx="6410325" cy="5524500"/>
            <wp:effectExtent l="38100" t="19050" r="9525" b="381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C106A4" w:rsidRPr="0086403C" w:rsidRDefault="00C106A4" w:rsidP="00C106A4">
      <w:pPr>
        <w:rPr>
          <w:rFonts w:ascii="Calibri" w:hAnsi="Calibri" w:cs="Arial"/>
          <w:sz w:val="22"/>
          <w:szCs w:val="24"/>
        </w:rPr>
      </w:pPr>
    </w:p>
    <w:p w:rsidR="00C106A4" w:rsidRPr="005E60AC" w:rsidRDefault="00C106A4" w:rsidP="00C106A4">
      <w:pPr>
        <w:overflowPunct/>
        <w:rPr>
          <w:rFonts w:ascii="Calibri" w:hAnsi="Calibri"/>
          <w:color w:val="auto"/>
          <w:kern w:val="0"/>
          <w:szCs w:val="24"/>
        </w:rPr>
        <w:sectPr w:rsidR="00C106A4" w:rsidRPr="005E60AC" w:rsidSect="00695BC5">
          <w:type w:val="continuous"/>
          <w:pgSz w:w="12240" w:h="15840"/>
          <w:pgMar w:top="1276" w:right="1440" w:bottom="1440" w:left="1440" w:header="720" w:footer="720" w:gutter="0"/>
          <w:cols w:space="720"/>
          <w:noEndnote/>
        </w:sectPr>
      </w:pPr>
    </w:p>
    <w:p w:rsidR="00C106A4" w:rsidRPr="00EC0913" w:rsidRDefault="00C106A4" w:rsidP="00C106A4">
      <w:pPr>
        <w:jc w:val="center"/>
        <w:rPr>
          <w:rFonts w:ascii="Calibri" w:hAnsi="Calibri" w:cs="Arial"/>
          <w:b/>
          <w:bCs/>
          <w:sz w:val="24"/>
          <w:szCs w:val="24"/>
          <w:u w:val="single"/>
        </w:rPr>
      </w:pPr>
      <w:r w:rsidRPr="00EC0913">
        <w:rPr>
          <w:rFonts w:ascii="Calibri" w:hAnsi="Calibri" w:cs="Arial"/>
          <w:b/>
          <w:bCs/>
          <w:sz w:val="24"/>
          <w:szCs w:val="24"/>
          <w:u w:val="single"/>
        </w:rPr>
        <w:t>SUSPENSION PROCEDURES</w:t>
      </w:r>
    </w:p>
    <w:p w:rsidR="00C106A4" w:rsidRPr="00EC0913" w:rsidRDefault="00C106A4" w:rsidP="00C106A4">
      <w:pPr>
        <w:jc w:val="center"/>
        <w:rPr>
          <w:rFonts w:ascii="Calibri" w:hAnsi="Calibri" w:cs="Arial"/>
          <w:b/>
          <w:bCs/>
          <w:sz w:val="24"/>
          <w:szCs w:val="24"/>
          <w:u w:val="single"/>
        </w:rPr>
      </w:pPr>
    </w:p>
    <w:p w:rsidR="00C106A4" w:rsidRPr="00291749" w:rsidRDefault="00C106A4" w:rsidP="00C106A4">
      <w:pPr>
        <w:rPr>
          <w:rFonts w:ascii="Calibri" w:hAnsi="Calibri" w:cs="Arial"/>
          <w:b/>
          <w:bCs/>
          <w:sz w:val="22"/>
          <w:szCs w:val="24"/>
        </w:rPr>
      </w:pPr>
      <w:r w:rsidRPr="00291749">
        <w:rPr>
          <w:rFonts w:ascii="Calibri" w:hAnsi="Calibri" w:cs="Arial"/>
          <w:b/>
          <w:bCs/>
          <w:sz w:val="22"/>
          <w:szCs w:val="24"/>
        </w:rPr>
        <w:t>MOST SERIOUS BEHAVIOURS</w:t>
      </w:r>
    </w:p>
    <w:p w:rsidR="00C106A4" w:rsidRPr="00EC0913" w:rsidRDefault="00C106A4" w:rsidP="00C106A4">
      <w:pPr>
        <w:jc w:val="center"/>
        <w:rPr>
          <w:rFonts w:ascii="Calibri" w:hAnsi="Calibri" w:cs="Arial"/>
          <w:b/>
          <w:bCs/>
          <w:sz w:val="24"/>
          <w:szCs w:val="24"/>
        </w:rPr>
      </w:pPr>
    </w:p>
    <w:p w:rsidR="00C106A4" w:rsidRDefault="00C106A4" w:rsidP="00C106A4">
      <w:pPr>
        <w:rPr>
          <w:rFonts w:ascii="Calibri" w:hAnsi="Calibri" w:cs="Arial"/>
          <w:sz w:val="22"/>
          <w:szCs w:val="24"/>
        </w:rPr>
      </w:pPr>
      <w:r w:rsidRPr="00291749">
        <w:rPr>
          <w:rFonts w:ascii="Calibri" w:hAnsi="Calibri" w:cs="Arial"/>
          <w:sz w:val="22"/>
          <w:szCs w:val="24"/>
        </w:rPr>
        <w:t>In kee</w:t>
      </w:r>
      <w:r>
        <w:rPr>
          <w:rFonts w:ascii="Calibri" w:hAnsi="Calibri" w:cs="Arial"/>
          <w:sz w:val="22"/>
          <w:szCs w:val="24"/>
        </w:rPr>
        <w:t xml:space="preserve">ping with the Department of </w:t>
      </w:r>
      <w:r w:rsidRPr="00291749">
        <w:rPr>
          <w:rFonts w:ascii="Calibri" w:hAnsi="Calibri" w:cs="Arial"/>
          <w:sz w:val="22"/>
          <w:szCs w:val="24"/>
        </w:rPr>
        <w:t xml:space="preserve">Education and </w:t>
      </w:r>
      <w:r>
        <w:rPr>
          <w:rFonts w:ascii="Calibri" w:hAnsi="Calibri" w:cs="Arial"/>
          <w:sz w:val="22"/>
          <w:szCs w:val="24"/>
        </w:rPr>
        <w:t>Communities’</w:t>
      </w:r>
      <w:r w:rsidRPr="00291749">
        <w:rPr>
          <w:rFonts w:ascii="Calibri" w:hAnsi="Calibri" w:cs="Arial"/>
          <w:sz w:val="22"/>
          <w:szCs w:val="24"/>
        </w:rPr>
        <w:t xml:space="preserve"> policy on Suspension and Expulsion</w:t>
      </w:r>
      <w:r>
        <w:rPr>
          <w:rFonts w:ascii="Calibri" w:hAnsi="Calibri" w:cs="Arial"/>
          <w:sz w:val="22"/>
          <w:szCs w:val="24"/>
        </w:rPr>
        <w:t xml:space="preserve"> of School Students Barwon Learning Centre will follow the Suspension and Expulsion policy in the following events </w:t>
      </w:r>
    </w:p>
    <w:p w:rsidR="00C106A4" w:rsidRDefault="00C106A4" w:rsidP="00C106A4">
      <w:pPr>
        <w:rPr>
          <w:rFonts w:ascii="Calibri" w:hAnsi="Calibri" w:cs="Arial"/>
          <w:sz w:val="22"/>
          <w:szCs w:val="24"/>
        </w:rPr>
      </w:pP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Possession, supply or use of a suspected illegal substance</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Possession of a prohibited weapon, firearm or knife</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Physical violence</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Aggressive behaviour</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Criminal behaviour related to school</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Persistence or serious misbehaviour</w:t>
      </w:r>
    </w:p>
    <w:p w:rsidR="00C106A4" w:rsidRPr="00291749" w:rsidRDefault="00C106A4" w:rsidP="00C106A4">
      <w:pPr>
        <w:numPr>
          <w:ilvl w:val="0"/>
          <w:numId w:val="1"/>
        </w:numPr>
        <w:rPr>
          <w:rFonts w:ascii="Calibri" w:hAnsi="Calibri" w:cs="Arial"/>
          <w:b/>
          <w:bCs/>
          <w:sz w:val="22"/>
          <w:szCs w:val="24"/>
        </w:rPr>
      </w:pPr>
      <w:r w:rsidRPr="00291749">
        <w:rPr>
          <w:rFonts w:ascii="Calibri" w:hAnsi="Calibri" w:cs="Arial"/>
          <w:b/>
          <w:bCs/>
          <w:sz w:val="22"/>
          <w:szCs w:val="24"/>
        </w:rPr>
        <w:t>Continued disobedience</w:t>
      </w:r>
    </w:p>
    <w:p w:rsidR="00C106A4" w:rsidRPr="00291749" w:rsidRDefault="00C106A4" w:rsidP="00C106A4">
      <w:pPr>
        <w:numPr>
          <w:ilvl w:val="0"/>
          <w:numId w:val="1"/>
        </w:numPr>
        <w:rPr>
          <w:rFonts w:ascii="Calibri" w:hAnsi="Calibri"/>
          <w:color w:val="auto"/>
          <w:kern w:val="0"/>
          <w:sz w:val="22"/>
          <w:szCs w:val="24"/>
        </w:rPr>
      </w:pPr>
      <w:r w:rsidRPr="00291749">
        <w:rPr>
          <w:rFonts w:ascii="Calibri" w:hAnsi="Calibri" w:cs="Arial"/>
          <w:b/>
          <w:bCs/>
          <w:sz w:val="22"/>
          <w:szCs w:val="24"/>
        </w:rPr>
        <w:t>Inappropriate use of social media/photos—(refer to Anti Bullying Policy)</w:t>
      </w:r>
    </w:p>
    <w:p w:rsidR="00C106A4" w:rsidRPr="00291749" w:rsidRDefault="00C106A4" w:rsidP="00C106A4">
      <w:pPr>
        <w:rPr>
          <w:rFonts w:ascii="Calibri" w:hAnsi="Calibri" w:cs="Arial"/>
          <w:sz w:val="22"/>
          <w:szCs w:val="24"/>
        </w:rPr>
      </w:pPr>
    </w:p>
    <w:p w:rsidR="00C106A4" w:rsidRDefault="00C106A4" w:rsidP="00C106A4">
      <w:pPr>
        <w:rPr>
          <w:rFonts w:ascii="Calibri" w:hAnsi="Calibri" w:cs="Arial"/>
          <w:sz w:val="22"/>
          <w:szCs w:val="24"/>
        </w:rPr>
      </w:pPr>
      <w:r w:rsidRPr="00291749">
        <w:rPr>
          <w:rFonts w:ascii="Calibri" w:hAnsi="Calibri" w:cs="Arial"/>
          <w:sz w:val="22"/>
          <w:szCs w:val="24"/>
        </w:rPr>
        <w:t>All students who engage in these most serious behaviours will face some or all of the following consequences:</w:t>
      </w:r>
    </w:p>
    <w:p w:rsidR="00C106A4" w:rsidRPr="00EC0913" w:rsidRDefault="00C106A4" w:rsidP="00C106A4">
      <w:pPr>
        <w:rPr>
          <w:rFonts w:ascii="Calibri" w:hAnsi="Calibri" w:cs="Arial"/>
          <w:sz w:val="24"/>
          <w:szCs w:val="24"/>
        </w:rPr>
      </w:pP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Referred to Executive</w:t>
      </w:r>
    </w:p>
    <w:p w:rsidR="00C106A4" w:rsidRPr="00291749" w:rsidRDefault="00C106A4" w:rsidP="00C106A4">
      <w:pPr>
        <w:numPr>
          <w:ilvl w:val="0"/>
          <w:numId w:val="2"/>
        </w:numPr>
        <w:rPr>
          <w:rFonts w:ascii="Calibri" w:hAnsi="Calibri" w:cs="Arial"/>
          <w:sz w:val="22"/>
          <w:szCs w:val="24"/>
        </w:rPr>
      </w:pPr>
      <w:r>
        <w:rPr>
          <w:rFonts w:ascii="Calibri" w:hAnsi="Calibri" w:cs="Arial"/>
          <w:sz w:val="22"/>
          <w:szCs w:val="24"/>
        </w:rPr>
        <w:t>Time In</w:t>
      </w:r>
      <w:r w:rsidRPr="00291749">
        <w:rPr>
          <w:rFonts w:ascii="Calibri" w:hAnsi="Calibri" w:cs="Arial"/>
          <w:sz w:val="22"/>
          <w:szCs w:val="24"/>
        </w:rPr>
        <w:t xml:space="preserve"> — report to parents</w:t>
      </w:r>
    </w:p>
    <w:p w:rsidR="00C106A4" w:rsidRPr="00291749" w:rsidRDefault="00C106A4" w:rsidP="00C106A4">
      <w:pPr>
        <w:numPr>
          <w:ilvl w:val="0"/>
          <w:numId w:val="2"/>
        </w:numPr>
        <w:rPr>
          <w:rFonts w:ascii="Calibri" w:hAnsi="Calibri" w:cs="Arial"/>
          <w:sz w:val="22"/>
          <w:szCs w:val="24"/>
        </w:rPr>
      </w:pPr>
      <w:r>
        <w:rPr>
          <w:rFonts w:ascii="Calibri" w:hAnsi="Calibri" w:cs="Arial"/>
          <w:sz w:val="22"/>
          <w:szCs w:val="24"/>
        </w:rPr>
        <w:t>Review of Individual Behaviour Management Plan</w:t>
      </w:r>
    </w:p>
    <w:p w:rsidR="00C106A4" w:rsidRPr="009D5783" w:rsidRDefault="00C106A4" w:rsidP="00C106A4">
      <w:pPr>
        <w:numPr>
          <w:ilvl w:val="0"/>
          <w:numId w:val="2"/>
        </w:numPr>
        <w:rPr>
          <w:rFonts w:ascii="Calibri" w:hAnsi="Calibri" w:cs="Arial"/>
          <w:sz w:val="22"/>
          <w:szCs w:val="24"/>
        </w:rPr>
      </w:pPr>
      <w:r w:rsidRPr="00291749">
        <w:rPr>
          <w:rFonts w:ascii="Calibri" w:hAnsi="Calibri" w:cs="Arial"/>
          <w:sz w:val="22"/>
          <w:szCs w:val="24"/>
        </w:rPr>
        <w:t xml:space="preserve">Counselling-School counsellor, Teacher, Assistant Principal or </w:t>
      </w:r>
      <w:r w:rsidRPr="009D5783">
        <w:rPr>
          <w:rFonts w:ascii="Calibri" w:hAnsi="Calibri" w:cs="Arial"/>
          <w:sz w:val="22"/>
          <w:szCs w:val="24"/>
        </w:rPr>
        <w:t>Principal</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Interview with parents</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Alternate classroom placement for part or whole day</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Suspension warning letter</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Daily reporting to executive staff</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Regular parent communication on a planned basis</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Suspension</w:t>
      </w:r>
    </w:p>
    <w:p w:rsidR="00C106A4" w:rsidRPr="00291749" w:rsidRDefault="00C106A4" w:rsidP="00C106A4">
      <w:pPr>
        <w:numPr>
          <w:ilvl w:val="0"/>
          <w:numId w:val="2"/>
        </w:numPr>
        <w:rPr>
          <w:rFonts w:ascii="Calibri" w:hAnsi="Calibri" w:cs="Arial"/>
          <w:sz w:val="22"/>
          <w:szCs w:val="24"/>
        </w:rPr>
      </w:pPr>
      <w:r w:rsidRPr="00291749">
        <w:rPr>
          <w:rFonts w:ascii="Calibri" w:hAnsi="Calibri" w:cs="Arial"/>
          <w:sz w:val="22"/>
          <w:szCs w:val="24"/>
        </w:rPr>
        <w:t>Expulsion</w:t>
      </w:r>
    </w:p>
    <w:p w:rsidR="00C106A4" w:rsidRPr="00EC0913" w:rsidRDefault="00C106A4" w:rsidP="00C106A4">
      <w:pPr>
        <w:rPr>
          <w:rFonts w:ascii="Calibri" w:hAnsi="Calibri" w:cs="Arial"/>
          <w:sz w:val="24"/>
          <w:szCs w:val="24"/>
        </w:rPr>
      </w:pPr>
    </w:p>
    <w:p w:rsidR="00C106A4" w:rsidRPr="005A5198" w:rsidRDefault="00C106A4" w:rsidP="00C106A4">
      <w:pPr>
        <w:rPr>
          <w:rFonts w:ascii="Calibri" w:hAnsi="Calibri" w:cs="Arial"/>
          <w:sz w:val="22"/>
          <w:szCs w:val="24"/>
        </w:rPr>
        <w:sectPr w:rsidR="00C106A4" w:rsidRPr="005A5198" w:rsidSect="00695BC5">
          <w:type w:val="continuous"/>
          <w:pgSz w:w="12240" w:h="15840"/>
          <w:pgMar w:top="1440" w:right="1440" w:bottom="1440" w:left="1440" w:header="720" w:footer="720" w:gutter="0"/>
          <w:cols w:space="720"/>
          <w:noEndnote/>
        </w:sectPr>
      </w:pPr>
      <w:r w:rsidRPr="00291749">
        <w:rPr>
          <w:rFonts w:ascii="Calibri" w:hAnsi="Calibri" w:cs="Arial"/>
          <w:sz w:val="22"/>
          <w:szCs w:val="24"/>
        </w:rPr>
        <w:t xml:space="preserve">In all cases of most serious behaviours, each case is </w:t>
      </w:r>
      <w:r>
        <w:rPr>
          <w:rFonts w:ascii="Calibri" w:hAnsi="Calibri" w:cs="Arial"/>
          <w:sz w:val="22"/>
          <w:szCs w:val="24"/>
        </w:rPr>
        <w:t xml:space="preserve">to </w:t>
      </w:r>
      <w:proofErr w:type="gramStart"/>
      <w:r>
        <w:rPr>
          <w:rFonts w:ascii="Calibri" w:hAnsi="Calibri" w:cs="Arial"/>
          <w:sz w:val="22"/>
          <w:szCs w:val="24"/>
        </w:rPr>
        <w:t>be treated</w:t>
      </w:r>
      <w:proofErr w:type="gramEnd"/>
      <w:r>
        <w:rPr>
          <w:rFonts w:ascii="Calibri" w:hAnsi="Calibri" w:cs="Arial"/>
          <w:sz w:val="22"/>
          <w:szCs w:val="24"/>
        </w:rPr>
        <w:t xml:space="preserve"> on its merits and </w:t>
      </w:r>
      <w:r w:rsidRPr="00291749">
        <w:rPr>
          <w:rFonts w:ascii="Calibri" w:hAnsi="Calibri" w:cs="Arial"/>
          <w:sz w:val="22"/>
          <w:szCs w:val="24"/>
        </w:rPr>
        <w:t>the Principal or delegate</w:t>
      </w:r>
      <w:r>
        <w:rPr>
          <w:rFonts w:ascii="Calibri" w:hAnsi="Calibri" w:cs="Arial"/>
          <w:sz w:val="22"/>
          <w:szCs w:val="24"/>
        </w:rPr>
        <w:t xml:space="preserve"> determines the course of act.</w:t>
      </w:r>
    </w:p>
    <w:p w:rsidR="000D3901" w:rsidRDefault="000D3901"/>
    <w:sectPr w:rsidR="000D39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6A" w:rsidRDefault="004777E5">
      <w:r>
        <w:separator/>
      </w:r>
    </w:p>
  </w:endnote>
  <w:endnote w:type="continuationSeparator" w:id="0">
    <w:p w:rsidR="0037476A" w:rsidRDefault="004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bo Std">
    <w:panose1 w:val="020B0803040709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65" w:rsidRPr="00EC0913" w:rsidRDefault="00C106A4">
    <w:pPr>
      <w:pStyle w:val="Footer"/>
      <w:rPr>
        <w:rFonts w:ascii="Calibri" w:hAnsi="Calibri"/>
      </w:rPr>
    </w:pPr>
    <w:r>
      <w:rPr>
        <w:rFonts w:ascii="Calibri" w:hAnsi="Calibri"/>
        <w:color w:val="auto"/>
      </w:rPr>
      <w:t xml:space="preserve">Barwon Learning Centre - </w:t>
    </w:r>
    <w:r>
      <w:rPr>
        <w:rFonts w:ascii="Calibri" w:hAnsi="Calibri"/>
        <w:color w:val="auto"/>
      </w:rPr>
      <w:fldChar w:fldCharType="begin"/>
    </w:r>
    <w:r>
      <w:rPr>
        <w:rFonts w:ascii="Calibri" w:hAnsi="Calibri"/>
        <w:color w:val="auto"/>
      </w:rPr>
      <w:instrText xml:space="preserve"> PAGE  \* Arabic  \* MERGEFORMAT </w:instrText>
    </w:r>
    <w:r>
      <w:rPr>
        <w:rFonts w:ascii="Calibri" w:hAnsi="Calibri"/>
        <w:color w:val="auto"/>
      </w:rPr>
      <w:fldChar w:fldCharType="separate"/>
    </w:r>
    <w:r w:rsidR="00BF56B6">
      <w:rPr>
        <w:rFonts w:ascii="Calibri" w:hAnsi="Calibri"/>
        <w:noProof/>
        <w:color w:val="auto"/>
      </w:rPr>
      <w:t>13</w:t>
    </w:r>
    <w:r>
      <w:rPr>
        <w:rFonts w:ascii="Calibri" w:hAnsi="Calibri"/>
        <w:color w:val="auto"/>
      </w:rPr>
      <w:fldChar w:fldCharType="end"/>
    </w:r>
    <w:r>
      <w:rPr>
        <w:rFonts w:ascii="Calibri" w:hAnsi="Calibri"/>
        <w:color w:val="auto"/>
      </w:rPr>
      <w:tab/>
    </w:r>
    <w:r>
      <w:rPr>
        <w:rFonts w:ascii="Calibri" w:hAnsi="Calibri"/>
        <w:color w:val="auto"/>
      </w:rPr>
      <w:tab/>
      <w:t xml:space="preserve">          </w:t>
    </w:r>
  </w:p>
  <w:p w:rsidR="00254CA0" w:rsidRDefault="00BF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A0" w:rsidRDefault="00BF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6A" w:rsidRDefault="004777E5">
      <w:r>
        <w:separator/>
      </w:r>
    </w:p>
  </w:footnote>
  <w:footnote w:type="continuationSeparator" w:id="0">
    <w:p w:rsidR="0037476A" w:rsidRDefault="0047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168"/>
    <w:multiLevelType w:val="hybridMultilevel"/>
    <w:tmpl w:val="7FEC1B06"/>
    <w:lvl w:ilvl="0" w:tplc="04090001">
      <w:start w:val="1"/>
      <w:numFmt w:val="bullet"/>
      <w:lvlText w:val=""/>
      <w:lvlJc w:val="left"/>
      <w:pPr>
        <w:tabs>
          <w:tab w:val="num" w:pos="4446"/>
        </w:tabs>
        <w:ind w:left="4446" w:hanging="360"/>
      </w:pPr>
      <w:rPr>
        <w:rFonts w:ascii="Symbol" w:hAnsi="Symbol" w:hint="default"/>
      </w:rPr>
    </w:lvl>
    <w:lvl w:ilvl="1" w:tplc="04090003" w:tentative="1">
      <w:start w:val="1"/>
      <w:numFmt w:val="bullet"/>
      <w:lvlText w:val="o"/>
      <w:lvlJc w:val="left"/>
      <w:pPr>
        <w:tabs>
          <w:tab w:val="num" w:pos="5166"/>
        </w:tabs>
        <w:ind w:left="5166" w:hanging="360"/>
      </w:pPr>
      <w:rPr>
        <w:rFonts w:ascii="Courier New" w:hAnsi="Courier New" w:cs="Courier New"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abstractNum w:abstractNumId="1" w15:restartNumberingAfterBreak="0">
    <w:nsid w:val="202F6AAD"/>
    <w:multiLevelType w:val="hybridMultilevel"/>
    <w:tmpl w:val="641AAC64"/>
    <w:lvl w:ilvl="0" w:tplc="04090001">
      <w:start w:val="1"/>
      <w:numFmt w:val="bullet"/>
      <w:lvlText w:val=""/>
      <w:lvlJc w:val="left"/>
      <w:pPr>
        <w:tabs>
          <w:tab w:val="num" w:pos="4446"/>
        </w:tabs>
        <w:ind w:left="4446" w:hanging="360"/>
      </w:pPr>
      <w:rPr>
        <w:rFonts w:ascii="Symbol" w:hAnsi="Symbol" w:hint="default"/>
      </w:rPr>
    </w:lvl>
    <w:lvl w:ilvl="1" w:tplc="04090003">
      <w:start w:val="1"/>
      <w:numFmt w:val="bullet"/>
      <w:lvlText w:val="o"/>
      <w:lvlJc w:val="left"/>
      <w:pPr>
        <w:tabs>
          <w:tab w:val="num" w:pos="5166"/>
        </w:tabs>
        <w:ind w:left="5166" w:hanging="360"/>
      </w:pPr>
      <w:rPr>
        <w:rFonts w:ascii="Courier New" w:hAnsi="Courier New" w:cs="Courier New"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abstractNum w:abstractNumId="2" w15:restartNumberingAfterBreak="0">
    <w:nsid w:val="253468AD"/>
    <w:multiLevelType w:val="hybridMultilevel"/>
    <w:tmpl w:val="F696662E"/>
    <w:lvl w:ilvl="0" w:tplc="04090001">
      <w:start w:val="1"/>
      <w:numFmt w:val="bullet"/>
      <w:lvlText w:val=""/>
      <w:lvlJc w:val="left"/>
      <w:pPr>
        <w:tabs>
          <w:tab w:val="num" w:pos="4446"/>
        </w:tabs>
        <w:ind w:left="4446" w:hanging="360"/>
      </w:pPr>
      <w:rPr>
        <w:rFonts w:ascii="Symbol" w:hAnsi="Symbol" w:hint="default"/>
      </w:rPr>
    </w:lvl>
    <w:lvl w:ilvl="1" w:tplc="04090003">
      <w:start w:val="1"/>
      <w:numFmt w:val="bullet"/>
      <w:lvlText w:val="o"/>
      <w:lvlJc w:val="left"/>
      <w:pPr>
        <w:tabs>
          <w:tab w:val="num" w:pos="5166"/>
        </w:tabs>
        <w:ind w:left="5166" w:hanging="360"/>
      </w:pPr>
      <w:rPr>
        <w:rFonts w:ascii="Courier New" w:hAnsi="Courier New" w:cs="Courier New"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abstractNum w:abstractNumId="3" w15:restartNumberingAfterBreak="0">
    <w:nsid w:val="29E327F2"/>
    <w:multiLevelType w:val="hybridMultilevel"/>
    <w:tmpl w:val="68702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E4B4D"/>
    <w:multiLevelType w:val="hybridMultilevel"/>
    <w:tmpl w:val="C518C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914E5C"/>
    <w:multiLevelType w:val="hybridMultilevel"/>
    <w:tmpl w:val="AA724CF6"/>
    <w:lvl w:ilvl="0" w:tplc="04090001">
      <w:start w:val="1"/>
      <w:numFmt w:val="bullet"/>
      <w:lvlText w:val=""/>
      <w:lvlJc w:val="left"/>
      <w:pPr>
        <w:tabs>
          <w:tab w:val="num" w:pos="4446"/>
        </w:tabs>
        <w:ind w:left="4446" w:hanging="360"/>
      </w:pPr>
      <w:rPr>
        <w:rFonts w:ascii="Symbol" w:hAnsi="Symbol" w:hint="default"/>
      </w:rPr>
    </w:lvl>
    <w:lvl w:ilvl="1" w:tplc="04090003" w:tentative="1">
      <w:start w:val="1"/>
      <w:numFmt w:val="bullet"/>
      <w:lvlText w:val="o"/>
      <w:lvlJc w:val="left"/>
      <w:pPr>
        <w:tabs>
          <w:tab w:val="num" w:pos="5166"/>
        </w:tabs>
        <w:ind w:left="5166" w:hanging="360"/>
      </w:pPr>
      <w:rPr>
        <w:rFonts w:ascii="Courier New" w:hAnsi="Courier New" w:cs="Courier New"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abstractNum w:abstractNumId="6" w15:restartNumberingAfterBreak="0">
    <w:nsid w:val="5D972476"/>
    <w:multiLevelType w:val="hybridMultilevel"/>
    <w:tmpl w:val="FCBA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F665A0"/>
    <w:multiLevelType w:val="hybridMultilevel"/>
    <w:tmpl w:val="2B4A217C"/>
    <w:lvl w:ilvl="0" w:tplc="04090001">
      <w:start w:val="1"/>
      <w:numFmt w:val="bullet"/>
      <w:lvlText w:val=""/>
      <w:lvlJc w:val="left"/>
      <w:pPr>
        <w:tabs>
          <w:tab w:val="num" w:pos="4446"/>
        </w:tabs>
        <w:ind w:left="4446" w:hanging="360"/>
      </w:pPr>
      <w:rPr>
        <w:rFonts w:ascii="Symbol" w:hAnsi="Symbol" w:hint="default"/>
      </w:rPr>
    </w:lvl>
    <w:lvl w:ilvl="1" w:tplc="51FCC688">
      <w:start w:val="4"/>
      <w:numFmt w:val="bullet"/>
      <w:lvlText w:val=""/>
      <w:lvlJc w:val="left"/>
      <w:pPr>
        <w:tabs>
          <w:tab w:val="num" w:pos="4806"/>
        </w:tabs>
        <w:ind w:left="4806" w:firstLine="0"/>
      </w:pPr>
      <w:rPr>
        <w:rFonts w:ascii="Symbol" w:eastAsia="Times New Roman" w:hAnsi="Symbol" w:cs="Times New Roman"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abstractNum w:abstractNumId="8" w15:restartNumberingAfterBreak="0">
    <w:nsid w:val="683E5CDD"/>
    <w:multiLevelType w:val="hybridMultilevel"/>
    <w:tmpl w:val="CD966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35D18AE"/>
    <w:multiLevelType w:val="hybridMultilevel"/>
    <w:tmpl w:val="14DE0864"/>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5166"/>
        </w:tabs>
        <w:ind w:left="5166" w:hanging="360"/>
      </w:pPr>
      <w:rPr>
        <w:rFonts w:ascii="Courier New" w:hAnsi="Courier New" w:cs="Courier New" w:hint="default"/>
      </w:rPr>
    </w:lvl>
    <w:lvl w:ilvl="2" w:tplc="04090005" w:tentative="1">
      <w:start w:val="1"/>
      <w:numFmt w:val="bullet"/>
      <w:lvlText w:val=""/>
      <w:lvlJc w:val="left"/>
      <w:pPr>
        <w:tabs>
          <w:tab w:val="num" w:pos="5886"/>
        </w:tabs>
        <w:ind w:left="5886" w:hanging="360"/>
      </w:pPr>
      <w:rPr>
        <w:rFonts w:ascii="Wingdings" w:hAnsi="Wingdings" w:hint="default"/>
      </w:rPr>
    </w:lvl>
    <w:lvl w:ilvl="3" w:tplc="04090001" w:tentative="1">
      <w:start w:val="1"/>
      <w:numFmt w:val="bullet"/>
      <w:lvlText w:val=""/>
      <w:lvlJc w:val="left"/>
      <w:pPr>
        <w:tabs>
          <w:tab w:val="num" w:pos="6606"/>
        </w:tabs>
        <w:ind w:left="6606" w:hanging="360"/>
      </w:pPr>
      <w:rPr>
        <w:rFonts w:ascii="Symbol" w:hAnsi="Symbol" w:hint="default"/>
      </w:rPr>
    </w:lvl>
    <w:lvl w:ilvl="4" w:tplc="04090003" w:tentative="1">
      <w:start w:val="1"/>
      <w:numFmt w:val="bullet"/>
      <w:lvlText w:val="o"/>
      <w:lvlJc w:val="left"/>
      <w:pPr>
        <w:tabs>
          <w:tab w:val="num" w:pos="7326"/>
        </w:tabs>
        <w:ind w:left="7326" w:hanging="360"/>
      </w:pPr>
      <w:rPr>
        <w:rFonts w:ascii="Courier New" w:hAnsi="Courier New" w:cs="Courier New" w:hint="default"/>
      </w:rPr>
    </w:lvl>
    <w:lvl w:ilvl="5" w:tplc="04090005" w:tentative="1">
      <w:start w:val="1"/>
      <w:numFmt w:val="bullet"/>
      <w:lvlText w:val=""/>
      <w:lvlJc w:val="left"/>
      <w:pPr>
        <w:tabs>
          <w:tab w:val="num" w:pos="8046"/>
        </w:tabs>
        <w:ind w:left="8046" w:hanging="360"/>
      </w:pPr>
      <w:rPr>
        <w:rFonts w:ascii="Wingdings" w:hAnsi="Wingdings" w:hint="default"/>
      </w:rPr>
    </w:lvl>
    <w:lvl w:ilvl="6" w:tplc="04090001" w:tentative="1">
      <w:start w:val="1"/>
      <w:numFmt w:val="bullet"/>
      <w:lvlText w:val=""/>
      <w:lvlJc w:val="left"/>
      <w:pPr>
        <w:tabs>
          <w:tab w:val="num" w:pos="8766"/>
        </w:tabs>
        <w:ind w:left="8766" w:hanging="360"/>
      </w:pPr>
      <w:rPr>
        <w:rFonts w:ascii="Symbol" w:hAnsi="Symbol" w:hint="default"/>
      </w:rPr>
    </w:lvl>
    <w:lvl w:ilvl="7" w:tplc="04090003" w:tentative="1">
      <w:start w:val="1"/>
      <w:numFmt w:val="bullet"/>
      <w:lvlText w:val="o"/>
      <w:lvlJc w:val="left"/>
      <w:pPr>
        <w:tabs>
          <w:tab w:val="num" w:pos="9486"/>
        </w:tabs>
        <w:ind w:left="9486" w:hanging="360"/>
      </w:pPr>
      <w:rPr>
        <w:rFonts w:ascii="Courier New" w:hAnsi="Courier New" w:cs="Courier New" w:hint="default"/>
      </w:rPr>
    </w:lvl>
    <w:lvl w:ilvl="8" w:tplc="04090005" w:tentative="1">
      <w:start w:val="1"/>
      <w:numFmt w:val="bullet"/>
      <w:lvlText w:val=""/>
      <w:lvlJc w:val="left"/>
      <w:pPr>
        <w:tabs>
          <w:tab w:val="num" w:pos="10206"/>
        </w:tabs>
        <w:ind w:left="10206"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2"/>
  </w:num>
  <w:num w:numId="6">
    <w:abstractNumId w:val="5"/>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A4"/>
    <w:rsid w:val="000D3901"/>
    <w:rsid w:val="0037476A"/>
    <w:rsid w:val="004777E5"/>
    <w:rsid w:val="00BF56B6"/>
    <w:rsid w:val="00C10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3F7A"/>
  <w15:chartTrackingRefBased/>
  <w15:docId w15:val="{234C193C-B497-40AA-9FAD-D7B8E85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A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6A4"/>
    <w:pPr>
      <w:tabs>
        <w:tab w:val="center" w:pos="4513"/>
        <w:tab w:val="right" w:pos="9026"/>
      </w:tabs>
    </w:pPr>
  </w:style>
  <w:style w:type="character" w:customStyle="1" w:styleId="FooterChar">
    <w:name w:val="Footer Char"/>
    <w:basedOn w:val="DefaultParagraphFont"/>
    <w:link w:val="Footer"/>
    <w:uiPriority w:val="99"/>
    <w:rsid w:val="00C106A4"/>
    <w:rPr>
      <w:rFonts w:ascii="Times New Roman" w:eastAsia="Times New Roman" w:hAnsi="Times New Roman" w:cs="Times New Roman"/>
      <w:color w:val="000000"/>
      <w:kern w:val="28"/>
      <w:sz w:val="20"/>
      <w:szCs w:val="20"/>
      <w:lang w:eastAsia="en-AU"/>
    </w:rPr>
  </w:style>
  <w:style w:type="paragraph" w:styleId="NoSpacing">
    <w:name w:val="No Spacing"/>
    <w:uiPriority w:val="1"/>
    <w:qFormat/>
    <w:rsid w:val="00C106A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AU"/>
    </w:rPr>
  </w:style>
  <w:style w:type="table" w:styleId="TableGrid">
    <w:name w:val="Table Grid"/>
    <w:basedOn w:val="TableNormal"/>
    <w:uiPriority w:val="59"/>
    <w:rsid w:val="00C106A4"/>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ettings" Target="setting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8" Type="http://schemas.openxmlformats.org/officeDocument/2006/relationships/footer" Target="footer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1E60D-5639-4124-AE65-9B3EAABF71F7}"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US"/>
        </a:p>
      </dgm:t>
    </dgm:pt>
    <dgm:pt modelId="{98BFA26F-6B78-47B8-8C87-E817FBDF4DA5}">
      <dgm:prSet phldrT="[Text]" custT="1"/>
      <dgm:spPr>
        <a:xfrm>
          <a:off x="2111238" y="2029936"/>
          <a:ext cx="1816372" cy="1816372"/>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600">
              <a:solidFill>
                <a:sysClr val="windowText" lastClr="000000"/>
              </a:solidFill>
              <a:latin typeface="Calibri" panose="020F0502020204030204"/>
              <a:ea typeface="+mn-ea"/>
              <a:cs typeface="+mn-cs"/>
            </a:rPr>
            <a:t>Strategies for working with children in Trauma</a:t>
          </a:r>
        </a:p>
      </dgm:t>
    </dgm:pt>
    <dgm:pt modelId="{FD2AC678-5BAD-4B43-8732-B0ABE347CCFC}" type="parTrans" cxnId="{EB2410D5-0753-4504-B288-5D43FA97378E}">
      <dgm:prSet/>
      <dgm:spPr/>
      <dgm:t>
        <a:bodyPr/>
        <a:lstStyle/>
        <a:p>
          <a:endParaRPr lang="en-US">
            <a:solidFill>
              <a:sysClr val="windowText" lastClr="000000"/>
            </a:solidFill>
          </a:endParaRPr>
        </a:p>
      </dgm:t>
    </dgm:pt>
    <dgm:pt modelId="{422FB8F7-11A6-46A6-B8C9-1A84128E14C4}" type="sibTrans" cxnId="{EB2410D5-0753-4504-B288-5D43FA97378E}">
      <dgm:prSet/>
      <dgm:spPr/>
      <dgm:t>
        <a:bodyPr/>
        <a:lstStyle/>
        <a:p>
          <a:endParaRPr lang="en-US">
            <a:solidFill>
              <a:sysClr val="windowText" lastClr="000000"/>
            </a:solidFill>
          </a:endParaRPr>
        </a:p>
      </dgm:t>
    </dgm:pt>
    <dgm:pt modelId="{197E0351-10C0-45BB-BB4A-7BCF680FFD9E}">
      <dgm:prSet phldrT="[Text]"/>
      <dgm:spPr>
        <a:xfrm>
          <a:off x="2383694" y="885"/>
          <a:ext cx="1271460" cy="1271460"/>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Managing your own reactions</a:t>
          </a:r>
        </a:p>
      </dgm:t>
    </dgm:pt>
    <dgm:pt modelId="{71BFE7E5-0E75-4EAB-AF76-674EB7E7F403}" type="parTrans" cxnId="{7C2F4D36-378E-4210-BDBE-C00DC5D7C662}">
      <dgm:prSet/>
      <dgm:spPr/>
      <dgm:t>
        <a:bodyPr/>
        <a:lstStyle/>
        <a:p>
          <a:endParaRPr lang="en-US">
            <a:solidFill>
              <a:sysClr val="windowText" lastClr="000000"/>
            </a:solidFill>
          </a:endParaRPr>
        </a:p>
      </dgm:t>
    </dgm:pt>
    <dgm:pt modelId="{819A667A-8C5E-434C-A22F-CFEA3518DCAF}" type="sibTrans" cxnId="{7C2F4D36-378E-4210-BDBE-C00DC5D7C662}">
      <dgm:prSet/>
      <dgm:spPr>
        <a:xfrm>
          <a:off x="672145" y="590843"/>
          <a:ext cx="4694559" cy="4694559"/>
        </a:xfrm>
        <a:prstGeom prst="blockArc">
          <a:avLst>
            <a:gd name="adj1" fmla="val 16200000"/>
            <a:gd name="adj2" fmla="val 19285714"/>
            <a:gd name="adj3" fmla="val 3900"/>
          </a:avLst>
        </a:prstGeom>
        <a:solidFill>
          <a:srgbClr val="FFC000">
            <a:hueOff val="0"/>
            <a:satOff val="0"/>
            <a:lumOff val="0"/>
            <a:alphaOff val="0"/>
          </a:srgbClr>
        </a:solidFill>
        <a:ln>
          <a:noFill/>
        </a:ln>
        <a:effectLst/>
      </dgm:spPr>
      <dgm:t>
        <a:bodyPr/>
        <a:lstStyle/>
        <a:p>
          <a:endParaRPr lang="en-US">
            <a:solidFill>
              <a:sysClr val="windowText" lastClr="000000"/>
            </a:solidFill>
          </a:endParaRPr>
        </a:p>
      </dgm:t>
    </dgm:pt>
    <dgm:pt modelId="{D06ECFD0-69C5-4388-BAB1-047FDB45CBA4}">
      <dgm:prSet phldrT="[Text]"/>
      <dgm:spPr>
        <a:xfrm>
          <a:off x="4183085" y="867426"/>
          <a:ext cx="1271460" cy="1271460"/>
        </a:xfrm>
        <a:prstGeom prst="ellipse">
          <a:avLst/>
        </a:prstGeom>
        <a:solidFill>
          <a:srgbClr val="FFC000">
            <a:hueOff val="1732615"/>
            <a:satOff val="-7995"/>
            <a:lumOff val="29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Understanding the student</a:t>
          </a:r>
        </a:p>
      </dgm:t>
    </dgm:pt>
    <dgm:pt modelId="{D4B48BB7-5E36-4EB8-9872-11FE8F6FEA49}" type="parTrans" cxnId="{C8AD525E-E723-4F03-B77C-99801E987DBF}">
      <dgm:prSet/>
      <dgm:spPr/>
      <dgm:t>
        <a:bodyPr/>
        <a:lstStyle/>
        <a:p>
          <a:endParaRPr lang="en-US">
            <a:solidFill>
              <a:sysClr val="windowText" lastClr="000000"/>
            </a:solidFill>
          </a:endParaRPr>
        </a:p>
      </dgm:t>
    </dgm:pt>
    <dgm:pt modelId="{46468666-E7AF-43B9-A851-3F8F144D5DEF}" type="sibTrans" cxnId="{C8AD525E-E723-4F03-B77C-99801E987DBF}">
      <dgm:prSet/>
      <dgm:spPr>
        <a:xfrm>
          <a:off x="672145" y="590843"/>
          <a:ext cx="4694559" cy="4694559"/>
        </a:xfrm>
        <a:prstGeom prst="blockArc">
          <a:avLst>
            <a:gd name="adj1" fmla="val 19285714"/>
            <a:gd name="adj2" fmla="val 771429"/>
            <a:gd name="adj3" fmla="val 3900"/>
          </a:avLst>
        </a:prstGeom>
        <a:solidFill>
          <a:srgbClr val="FFC000">
            <a:hueOff val="1732615"/>
            <a:satOff val="-7995"/>
            <a:lumOff val="294"/>
            <a:alphaOff val="0"/>
          </a:srgbClr>
        </a:solidFill>
        <a:ln>
          <a:noFill/>
        </a:ln>
        <a:effectLst/>
      </dgm:spPr>
      <dgm:t>
        <a:bodyPr/>
        <a:lstStyle/>
        <a:p>
          <a:endParaRPr lang="en-US">
            <a:solidFill>
              <a:sysClr val="windowText" lastClr="000000"/>
            </a:solidFill>
          </a:endParaRPr>
        </a:p>
      </dgm:t>
    </dgm:pt>
    <dgm:pt modelId="{8056E02A-283C-4225-B63B-112C8D48F114}">
      <dgm:prSet phldrT="[Text]"/>
      <dgm:spPr>
        <a:xfrm>
          <a:off x="4627498" y="2814525"/>
          <a:ext cx="1271460" cy="1271460"/>
        </a:xfrm>
        <a:prstGeom prst="ellips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Setting limits on unacceptable behaviour</a:t>
          </a:r>
        </a:p>
      </dgm:t>
    </dgm:pt>
    <dgm:pt modelId="{E9DA9856-8A7A-4137-9D53-32AAF01A6606}" type="parTrans" cxnId="{AB5F6C39-45FA-48D1-814D-FFC4246C50A1}">
      <dgm:prSet/>
      <dgm:spPr/>
      <dgm:t>
        <a:bodyPr/>
        <a:lstStyle/>
        <a:p>
          <a:endParaRPr lang="en-US">
            <a:solidFill>
              <a:sysClr val="windowText" lastClr="000000"/>
            </a:solidFill>
          </a:endParaRPr>
        </a:p>
      </dgm:t>
    </dgm:pt>
    <dgm:pt modelId="{1AAEFBED-C24B-4A19-9A07-DE5B2CFBCE4F}" type="sibTrans" cxnId="{AB5F6C39-45FA-48D1-814D-FFC4246C50A1}">
      <dgm:prSet/>
      <dgm:spPr>
        <a:xfrm>
          <a:off x="672145" y="590843"/>
          <a:ext cx="4694559" cy="4694559"/>
        </a:xfrm>
        <a:prstGeom prst="blockArc">
          <a:avLst>
            <a:gd name="adj1" fmla="val 771429"/>
            <a:gd name="adj2" fmla="val 3857143"/>
            <a:gd name="adj3" fmla="val 3900"/>
          </a:avLst>
        </a:prstGeom>
        <a:solidFill>
          <a:srgbClr val="FFC000">
            <a:hueOff val="3465231"/>
            <a:satOff val="-15989"/>
            <a:lumOff val="588"/>
            <a:alphaOff val="0"/>
          </a:srgbClr>
        </a:solidFill>
        <a:ln>
          <a:noFill/>
        </a:ln>
        <a:effectLst/>
      </dgm:spPr>
      <dgm:t>
        <a:bodyPr/>
        <a:lstStyle/>
        <a:p>
          <a:endParaRPr lang="en-US">
            <a:solidFill>
              <a:sysClr val="windowText" lastClr="000000"/>
            </a:solidFill>
          </a:endParaRPr>
        </a:p>
      </dgm:t>
    </dgm:pt>
    <dgm:pt modelId="{BD60EEB7-986C-4EE0-865A-C28D553FBBCC}">
      <dgm:prSet phldrT="[Text]"/>
      <dgm:spPr>
        <a:xfrm>
          <a:off x="3382281" y="4375978"/>
          <a:ext cx="1271460" cy="1271460"/>
        </a:xfrm>
        <a:prstGeom prst="ellipse">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Structure and Consistency</a:t>
          </a:r>
        </a:p>
      </dgm:t>
    </dgm:pt>
    <dgm:pt modelId="{D9AC1685-E655-4BFB-998C-C6F74327A322}" type="parTrans" cxnId="{DEA1D91F-DE4E-4C86-80CE-37094C2541D1}">
      <dgm:prSet/>
      <dgm:spPr/>
      <dgm:t>
        <a:bodyPr/>
        <a:lstStyle/>
        <a:p>
          <a:endParaRPr lang="en-US">
            <a:solidFill>
              <a:sysClr val="windowText" lastClr="000000"/>
            </a:solidFill>
          </a:endParaRPr>
        </a:p>
      </dgm:t>
    </dgm:pt>
    <dgm:pt modelId="{D1D91C17-823E-4C82-8026-86C552043537}" type="sibTrans" cxnId="{DEA1D91F-DE4E-4C86-80CE-37094C2541D1}">
      <dgm:prSet/>
      <dgm:spPr>
        <a:xfrm>
          <a:off x="672145" y="590843"/>
          <a:ext cx="4694559" cy="4694559"/>
        </a:xfrm>
        <a:prstGeom prst="blockArc">
          <a:avLst>
            <a:gd name="adj1" fmla="val 3857143"/>
            <a:gd name="adj2" fmla="val 6942857"/>
            <a:gd name="adj3" fmla="val 3900"/>
          </a:avLst>
        </a:prstGeom>
        <a:solidFill>
          <a:srgbClr val="FFC000">
            <a:hueOff val="5197846"/>
            <a:satOff val="-23984"/>
            <a:lumOff val="883"/>
            <a:alphaOff val="0"/>
          </a:srgbClr>
        </a:solidFill>
        <a:ln>
          <a:noFill/>
        </a:ln>
        <a:effectLst/>
      </dgm:spPr>
      <dgm:t>
        <a:bodyPr/>
        <a:lstStyle/>
        <a:p>
          <a:endParaRPr lang="en-US">
            <a:solidFill>
              <a:sysClr val="windowText" lastClr="000000"/>
            </a:solidFill>
          </a:endParaRPr>
        </a:p>
      </dgm:t>
    </dgm:pt>
    <dgm:pt modelId="{290F3B53-B175-4FFD-A65E-8CC90965C0AC}">
      <dgm:prSet phldrT="[Text]"/>
      <dgm:spPr>
        <a:xfrm>
          <a:off x="1385107" y="4375978"/>
          <a:ext cx="1271460" cy="1271460"/>
        </a:xfrm>
        <a:prstGeom prst="ellips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Time in, not time out</a:t>
          </a:r>
        </a:p>
      </dgm:t>
    </dgm:pt>
    <dgm:pt modelId="{515998A8-1E99-4E19-8907-891D874FC19F}" type="parTrans" cxnId="{FA0FC05E-0373-430D-8CF4-5EFAF2EE599C}">
      <dgm:prSet/>
      <dgm:spPr/>
      <dgm:t>
        <a:bodyPr/>
        <a:lstStyle/>
        <a:p>
          <a:endParaRPr lang="en-US">
            <a:solidFill>
              <a:sysClr val="windowText" lastClr="000000"/>
            </a:solidFill>
          </a:endParaRPr>
        </a:p>
      </dgm:t>
    </dgm:pt>
    <dgm:pt modelId="{DA38781E-9356-4E98-AFC9-07B7898BE700}" type="sibTrans" cxnId="{FA0FC05E-0373-430D-8CF4-5EFAF2EE599C}">
      <dgm:prSet/>
      <dgm:spPr>
        <a:xfrm>
          <a:off x="672145" y="590843"/>
          <a:ext cx="4694559" cy="4694559"/>
        </a:xfrm>
        <a:prstGeom prst="blockArc">
          <a:avLst>
            <a:gd name="adj1" fmla="val 6942857"/>
            <a:gd name="adj2" fmla="val 10028571"/>
            <a:gd name="adj3" fmla="val 3900"/>
          </a:avLst>
        </a:prstGeom>
        <a:solidFill>
          <a:srgbClr val="FFC000">
            <a:hueOff val="6930461"/>
            <a:satOff val="-31979"/>
            <a:lumOff val="1177"/>
            <a:alphaOff val="0"/>
          </a:srgbClr>
        </a:solidFill>
        <a:ln>
          <a:noFill/>
        </a:ln>
        <a:effectLst/>
      </dgm:spPr>
      <dgm:t>
        <a:bodyPr/>
        <a:lstStyle/>
        <a:p>
          <a:endParaRPr lang="en-US">
            <a:solidFill>
              <a:sysClr val="windowText" lastClr="000000"/>
            </a:solidFill>
          </a:endParaRPr>
        </a:p>
      </dgm:t>
    </dgm:pt>
    <dgm:pt modelId="{0688BF56-A567-4DDE-B200-C68A6AF7802E}">
      <dgm:prSet phldrT="[Text]"/>
      <dgm:spPr>
        <a:xfrm>
          <a:off x="139890" y="2814525"/>
          <a:ext cx="1271460" cy="1271460"/>
        </a:xfrm>
        <a:prstGeom prst="ellipse">
          <a:avLst/>
        </a:prstGeom>
        <a:solidFill>
          <a:srgbClr val="FFC000">
            <a:hueOff val="8663077"/>
            <a:satOff val="-39973"/>
            <a:lumOff val="147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Connecting</a:t>
          </a:r>
        </a:p>
      </dgm:t>
    </dgm:pt>
    <dgm:pt modelId="{34E1F259-2974-4525-9934-5D55152F4693}" type="parTrans" cxnId="{BCCAAE35-A178-4A46-ADB2-7A8E222098CC}">
      <dgm:prSet/>
      <dgm:spPr/>
      <dgm:t>
        <a:bodyPr/>
        <a:lstStyle/>
        <a:p>
          <a:endParaRPr lang="en-US">
            <a:solidFill>
              <a:sysClr val="windowText" lastClr="000000"/>
            </a:solidFill>
          </a:endParaRPr>
        </a:p>
      </dgm:t>
    </dgm:pt>
    <dgm:pt modelId="{BE911A11-1FE5-49C8-90F6-2EC018791548}" type="sibTrans" cxnId="{BCCAAE35-A178-4A46-ADB2-7A8E222098CC}">
      <dgm:prSet/>
      <dgm:spPr>
        <a:xfrm>
          <a:off x="672145" y="590843"/>
          <a:ext cx="4694559" cy="4694559"/>
        </a:xfrm>
        <a:prstGeom prst="blockArc">
          <a:avLst>
            <a:gd name="adj1" fmla="val 10028571"/>
            <a:gd name="adj2" fmla="val 13114286"/>
            <a:gd name="adj3" fmla="val 3900"/>
          </a:avLst>
        </a:prstGeom>
        <a:solidFill>
          <a:srgbClr val="FFC000">
            <a:hueOff val="8663077"/>
            <a:satOff val="-39973"/>
            <a:lumOff val="1471"/>
            <a:alphaOff val="0"/>
          </a:srgbClr>
        </a:solidFill>
        <a:ln>
          <a:noFill/>
        </a:ln>
        <a:effectLst/>
      </dgm:spPr>
      <dgm:t>
        <a:bodyPr/>
        <a:lstStyle/>
        <a:p>
          <a:endParaRPr lang="en-US">
            <a:solidFill>
              <a:sysClr val="windowText" lastClr="000000"/>
            </a:solidFill>
          </a:endParaRPr>
        </a:p>
      </dgm:t>
    </dgm:pt>
    <dgm:pt modelId="{139E6257-D2B9-4FEB-89BF-495A7A3477A6}">
      <dgm:prSet phldrT="[Text]"/>
      <dgm:spPr>
        <a:xfrm>
          <a:off x="584303" y="867426"/>
          <a:ext cx="1271460" cy="1271460"/>
        </a:xfrm>
        <a:prstGeom prst="ellips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Consequences not punishment</a:t>
          </a:r>
        </a:p>
      </dgm:t>
    </dgm:pt>
    <dgm:pt modelId="{A4AEF8F9-96BA-43B4-8DF4-C8660C31F0B4}" type="parTrans" cxnId="{C8277A2D-2F14-4FC8-82ED-5D4BA18BA266}">
      <dgm:prSet/>
      <dgm:spPr/>
      <dgm:t>
        <a:bodyPr/>
        <a:lstStyle/>
        <a:p>
          <a:endParaRPr lang="en-US">
            <a:solidFill>
              <a:sysClr val="windowText" lastClr="000000"/>
            </a:solidFill>
          </a:endParaRPr>
        </a:p>
      </dgm:t>
    </dgm:pt>
    <dgm:pt modelId="{67C544D9-BF31-43DD-B68E-412291B1361C}" type="sibTrans" cxnId="{C8277A2D-2F14-4FC8-82ED-5D4BA18BA266}">
      <dgm:prSet/>
      <dgm:spPr>
        <a:xfrm>
          <a:off x="672145" y="590843"/>
          <a:ext cx="4694559" cy="4694559"/>
        </a:xfrm>
        <a:prstGeom prst="blockArc">
          <a:avLst>
            <a:gd name="adj1" fmla="val 13114286"/>
            <a:gd name="adj2" fmla="val 16200000"/>
            <a:gd name="adj3" fmla="val 3900"/>
          </a:avLst>
        </a:prstGeom>
        <a:solidFill>
          <a:srgbClr val="FFC000">
            <a:hueOff val="10395692"/>
            <a:satOff val="-47968"/>
            <a:lumOff val="1765"/>
            <a:alphaOff val="0"/>
          </a:srgbClr>
        </a:solidFill>
        <a:ln>
          <a:noFill/>
        </a:ln>
        <a:effectLst/>
      </dgm:spPr>
      <dgm:t>
        <a:bodyPr/>
        <a:lstStyle/>
        <a:p>
          <a:endParaRPr lang="en-US">
            <a:solidFill>
              <a:sysClr val="windowText" lastClr="000000"/>
            </a:solidFill>
          </a:endParaRPr>
        </a:p>
      </dgm:t>
    </dgm:pt>
    <dgm:pt modelId="{79E33BA0-3746-493A-8B8E-96B150E0609F}" type="pres">
      <dgm:prSet presAssocID="{1281E60D-5639-4124-AE65-9B3EAABF71F7}" presName="Name0" presStyleCnt="0">
        <dgm:presLayoutVars>
          <dgm:chMax val="1"/>
          <dgm:dir/>
          <dgm:animLvl val="ctr"/>
          <dgm:resizeHandles val="exact"/>
        </dgm:presLayoutVars>
      </dgm:prSet>
      <dgm:spPr/>
      <dgm:t>
        <a:bodyPr/>
        <a:lstStyle/>
        <a:p>
          <a:endParaRPr lang="en-US"/>
        </a:p>
      </dgm:t>
    </dgm:pt>
    <dgm:pt modelId="{6C934D7E-9CF2-4A79-BB02-37D8F8D1C7F0}" type="pres">
      <dgm:prSet presAssocID="{98BFA26F-6B78-47B8-8C87-E817FBDF4DA5}" presName="centerShape" presStyleLbl="node0" presStyleIdx="0" presStyleCnt="1"/>
      <dgm:spPr/>
      <dgm:t>
        <a:bodyPr/>
        <a:lstStyle/>
        <a:p>
          <a:endParaRPr lang="en-US"/>
        </a:p>
      </dgm:t>
    </dgm:pt>
    <dgm:pt modelId="{0E1B9820-0A11-4850-B08D-67C97676D1AD}" type="pres">
      <dgm:prSet presAssocID="{197E0351-10C0-45BB-BB4A-7BCF680FFD9E}" presName="node" presStyleLbl="node1" presStyleIdx="0" presStyleCnt="7">
        <dgm:presLayoutVars>
          <dgm:bulletEnabled val="1"/>
        </dgm:presLayoutVars>
      </dgm:prSet>
      <dgm:spPr/>
      <dgm:t>
        <a:bodyPr/>
        <a:lstStyle/>
        <a:p>
          <a:endParaRPr lang="en-US"/>
        </a:p>
      </dgm:t>
    </dgm:pt>
    <dgm:pt modelId="{F6A8CE48-9780-4A09-B8AE-B120DBAB6479}" type="pres">
      <dgm:prSet presAssocID="{197E0351-10C0-45BB-BB4A-7BCF680FFD9E}" presName="dummy" presStyleCnt="0"/>
      <dgm:spPr/>
    </dgm:pt>
    <dgm:pt modelId="{37F6692A-DD9B-42AB-9FC4-2D1D48B8A22A}" type="pres">
      <dgm:prSet presAssocID="{819A667A-8C5E-434C-A22F-CFEA3518DCAF}" presName="sibTrans" presStyleLbl="sibTrans2D1" presStyleIdx="0" presStyleCnt="7"/>
      <dgm:spPr/>
      <dgm:t>
        <a:bodyPr/>
        <a:lstStyle/>
        <a:p>
          <a:endParaRPr lang="en-US"/>
        </a:p>
      </dgm:t>
    </dgm:pt>
    <dgm:pt modelId="{0629F7EB-AA60-418C-BAED-D028DD9ABF75}" type="pres">
      <dgm:prSet presAssocID="{D06ECFD0-69C5-4388-BAB1-047FDB45CBA4}" presName="node" presStyleLbl="node1" presStyleIdx="1" presStyleCnt="7">
        <dgm:presLayoutVars>
          <dgm:bulletEnabled val="1"/>
        </dgm:presLayoutVars>
      </dgm:prSet>
      <dgm:spPr/>
      <dgm:t>
        <a:bodyPr/>
        <a:lstStyle/>
        <a:p>
          <a:endParaRPr lang="en-US"/>
        </a:p>
      </dgm:t>
    </dgm:pt>
    <dgm:pt modelId="{E50A0E4A-5D8B-41B6-BDE2-C897C976B1CA}" type="pres">
      <dgm:prSet presAssocID="{D06ECFD0-69C5-4388-BAB1-047FDB45CBA4}" presName="dummy" presStyleCnt="0"/>
      <dgm:spPr/>
    </dgm:pt>
    <dgm:pt modelId="{C469BA92-3001-44AC-8432-61683C591E96}" type="pres">
      <dgm:prSet presAssocID="{46468666-E7AF-43B9-A851-3F8F144D5DEF}" presName="sibTrans" presStyleLbl="sibTrans2D1" presStyleIdx="1" presStyleCnt="7"/>
      <dgm:spPr/>
      <dgm:t>
        <a:bodyPr/>
        <a:lstStyle/>
        <a:p>
          <a:endParaRPr lang="en-US"/>
        </a:p>
      </dgm:t>
    </dgm:pt>
    <dgm:pt modelId="{D3A4F147-B7C6-488F-835C-9C0DA9286263}" type="pres">
      <dgm:prSet presAssocID="{8056E02A-283C-4225-B63B-112C8D48F114}" presName="node" presStyleLbl="node1" presStyleIdx="2" presStyleCnt="7">
        <dgm:presLayoutVars>
          <dgm:bulletEnabled val="1"/>
        </dgm:presLayoutVars>
      </dgm:prSet>
      <dgm:spPr/>
      <dgm:t>
        <a:bodyPr/>
        <a:lstStyle/>
        <a:p>
          <a:endParaRPr lang="en-US"/>
        </a:p>
      </dgm:t>
    </dgm:pt>
    <dgm:pt modelId="{772B3E5E-52E8-4FD0-8DE3-52F60CFAC5D8}" type="pres">
      <dgm:prSet presAssocID="{8056E02A-283C-4225-B63B-112C8D48F114}" presName="dummy" presStyleCnt="0"/>
      <dgm:spPr/>
    </dgm:pt>
    <dgm:pt modelId="{DC27843D-3933-4A64-ACE0-D1ECABCD0623}" type="pres">
      <dgm:prSet presAssocID="{1AAEFBED-C24B-4A19-9A07-DE5B2CFBCE4F}" presName="sibTrans" presStyleLbl="sibTrans2D1" presStyleIdx="2" presStyleCnt="7"/>
      <dgm:spPr/>
      <dgm:t>
        <a:bodyPr/>
        <a:lstStyle/>
        <a:p>
          <a:endParaRPr lang="en-US"/>
        </a:p>
      </dgm:t>
    </dgm:pt>
    <dgm:pt modelId="{C1709E21-5AE8-42E3-B124-C904C1DC3CFA}" type="pres">
      <dgm:prSet presAssocID="{BD60EEB7-986C-4EE0-865A-C28D553FBBCC}" presName="node" presStyleLbl="node1" presStyleIdx="3" presStyleCnt="7">
        <dgm:presLayoutVars>
          <dgm:bulletEnabled val="1"/>
        </dgm:presLayoutVars>
      </dgm:prSet>
      <dgm:spPr/>
      <dgm:t>
        <a:bodyPr/>
        <a:lstStyle/>
        <a:p>
          <a:endParaRPr lang="en-US"/>
        </a:p>
      </dgm:t>
    </dgm:pt>
    <dgm:pt modelId="{45984D80-0DCA-4217-8623-773EC975CEF3}" type="pres">
      <dgm:prSet presAssocID="{BD60EEB7-986C-4EE0-865A-C28D553FBBCC}" presName="dummy" presStyleCnt="0"/>
      <dgm:spPr/>
    </dgm:pt>
    <dgm:pt modelId="{105F1DE4-F864-4C84-8970-A9BB1CE90BBD}" type="pres">
      <dgm:prSet presAssocID="{D1D91C17-823E-4C82-8026-86C552043537}" presName="sibTrans" presStyleLbl="sibTrans2D1" presStyleIdx="3" presStyleCnt="7"/>
      <dgm:spPr/>
      <dgm:t>
        <a:bodyPr/>
        <a:lstStyle/>
        <a:p>
          <a:endParaRPr lang="en-US"/>
        </a:p>
      </dgm:t>
    </dgm:pt>
    <dgm:pt modelId="{2ED0BCA9-FE9C-4B03-84C5-781EFEA6444C}" type="pres">
      <dgm:prSet presAssocID="{290F3B53-B175-4FFD-A65E-8CC90965C0AC}" presName="node" presStyleLbl="node1" presStyleIdx="4" presStyleCnt="7">
        <dgm:presLayoutVars>
          <dgm:bulletEnabled val="1"/>
        </dgm:presLayoutVars>
      </dgm:prSet>
      <dgm:spPr/>
      <dgm:t>
        <a:bodyPr/>
        <a:lstStyle/>
        <a:p>
          <a:endParaRPr lang="en-US"/>
        </a:p>
      </dgm:t>
    </dgm:pt>
    <dgm:pt modelId="{66F6F4DD-0BB4-4A5E-84BE-ECC7B110C258}" type="pres">
      <dgm:prSet presAssocID="{290F3B53-B175-4FFD-A65E-8CC90965C0AC}" presName="dummy" presStyleCnt="0"/>
      <dgm:spPr/>
    </dgm:pt>
    <dgm:pt modelId="{24C3878E-81D9-4BD2-A9DB-9F3A9A980042}" type="pres">
      <dgm:prSet presAssocID="{DA38781E-9356-4E98-AFC9-07B7898BE700}" presName="sibTrans" presStyleLbl="sibTrans2D1" presStyleIdx="4" presStyleCnt="7"/>
      <dgm:spPr/>
      <dgm:t>
        <a:bodyPr/>
        <a:lstStyle/>
        <a:p>
          <a:endParaRPr lang="en-US"/>
        </a:p>
      </dgm:t>
    </dgm:pt>
    <dgm:pt modelId="{91A0DF8B-BFF2-4C3F-ADC4-B278ACC74FD6}" type="pres">
      <dgm:prSet presAssocID="{0688BF56-A567-4DDE-B200-C68A6AF7802E}" presName="node" presStyleLbl="node1" presStyleIdx="5" presStyleCnt="7">
        <dgm:presLayoutVars>
          <dgm:bulletEnabled val="1"/>
        </dgm:presLayoutVars>
      </dgm:prSet>
      <dgm:spPr/>
      <dgm:t>
        <a:bodyPr/>
        <a:lstStyle/>
        <a:p>
          <a:endParaRPr lang="en-US"/>
        </a:p>
      </dgm:t>
    </dgm:pt>
    <dgm:pt modelId="{98211E46-51E6-4867-A2A4-647125CB56E7}" type="pres">
      <dgm:prSet presAssocID="{0688BF56-A567-4DDE-B200-C68A6AF7802E}" presName="dummy" presStyleCnt="0"/>
      <dgm:spPr/>
    </dgm:pt>
    <dgm:pt modelId="{198377E1-962B-4CB6-9C33-2A45B8627AA8}" type="pres">
      <dgm:prSet presAssocID="{BE911A11-1FE5-49C8-90F6-2EC018791548}" presName="sibTrans" presStyleLbl="sibTrans2D1" presStyleIdx="5" presStyleCnt="7"/>
      <dgm:spPr/>
      <dgm:t>
        <a:bodyPr/>
        <a:lstStyle/>
        <a:p>
          <a:endParaRPr lang="en-US"/>
        </a:p>
      </dgm:t>
    </dgm:pt>
    <dgm:pt modelId="{FF3B957F-2D1B-4D89-8F59-75C181D0E68D}" type="pres">
      <dgm:prSet presAssocID="{139E6257-D2B9-4FEB-89BF-495A7A3477A6}" presName="node" presStyleLbl="node1" presStyleIdx="6" presStyleCnt="7">
        <dgm:presLayoutVars>
          <dgm:bulletEnabled val="1"/>
        </dgm:presLayoutVars>
      </dgm:prSet>
      <dgm:spPr/>
      <dgm:t>
        <a:bodyPr/>
        <a:lstStyle/>
        <a:p>
          <a:endParaRPr lang="en-US"/>
        </a:p>
      </dgm:t>
    </dgm:pt>
    <dgm:pt modelId="{F96FBBFB-29D5-46FF-BE87-9D11393426E8}" type="pres">
      <dgm:prSet presAssocID="{139E6257-D2B9-4FEB-89BF-495A7A3477A6}" presName="dummy" presStyleCnt="0"/>
      <dgm:spPr/>
    </dgm:pt>
    <dgm:pt modelId="{FD6CDC3A-05CE-43AB-84FE-514B97741807}" type="pres">
      <dgm:prSet presAssocID="{67C544D9-BF31-43DD-B68E-412291B1361C}" presName="sibTrans" presStyleLbl="sibTrans2D1" presStyleIdx="6" presStyleCnt="7"/>
      <dgm:spPr/>
      <dgm:t>
        <a:bodyPr/>
        <a:lstStyle/>
        <a:p>
          <a:endParaRPr lang="en-US"/>
        </a:p>
      </dgm:t>
    </dgm:pt>
  </dgm:ptLst>
  <dgm:cxnLst>
    <dgm:cxn modelId="{7C2F4D36-378E-4210-BDBE-C00DC5D7C662}" srcId="{98BFA26F-6B78-47B8-8C87-E817FBDF4DA5}" destId="{197E0351-10C0-45BB-BB4A-7BCF680FFD9E}" srcOrd="0" destOrd="0" parTransId="{71BFE7E5-0E75-4EAB-AF76-674EB7E7F403}" sibTransId="{819A667A-8C5E-434C-A22F-CFEA3518DCAF}"/>
    <dgm:cxn modelId="{C8AD525E-E723-4F03-B77C-99801E987DBF}" srcId="{98BFA26F-6B78-47B8-8C87-E817FBDF4DA5}" destId="{D06ECFD0-69C5-4388-BAB1-047FDB45CBA4}" srcOrd="1" destOrd="0" parTransId="{D4B48BB7-5E36-4EB8-9872-11FE8F6FEA49}" sibTransId="{46468666-E7AF-43B9-A851-3F8F144D5DEF}"/>
    <dgm:cxn modelId="{2718260A-0541-42B9-9A14-7280B02EC6A7}" type="presOf" srcId="{197E0351-10C0-45BB-BB4A-7BCF680FFD9E}" destId="{0E1B9820-0A11-4850-B08D-67C97676D1AD}" srcOrd="0" destOrd="0" presId="urn:microsoft.com/office/officeart/2005/8/layout/radial6"/>
    <dgm:cxn modelId="{0DFB8619-7B59-401C-96F2-B0BF1FE497B0}" type="presOf" srcId="{D06ECFD0-69C5-4388-BAB1-047FDB45CBA4}" destId="{0629F7EB-AA60-418C-BAED-D028DD9ABF75}" srcOrd="0" destOrd="0" presId="urn:microsoft.com/office/officeart/2005/8/layout/radial6"/>
    <dgm:cxn modelId="{BCCAAE35-A178-4A46-ADB2-7A8E222098CC}" srcId="{98BFA26F-6B78-47B8-8C87-E817FBDF4DA5}" destId="{0688BF56-A567-4DDE-B200-C68A6AF7802E}" srcOrd="5" destOrd="0" parTransId="{34E1F259-2974-4525-9934-5D55152F4693}" sibTransId="{BE911A11-1FE5-49C8-90F6-2EC018791548}"/>
    <dgm:cxn modelId="{6A65D2F1-9330-4E31-9F76-7EAD5AEB2B79}" type="presOf" srcId="{139E6257-D2B9-4FEB-89BF-495A7A3477A6}" destId="{FF3B957F-2D1B-4D89-8F59-75C181D0E68D}" srcOrd="0" destOrd="0" presId="urn:microsoft.com/office/officeart/2005/8/layout/radial6"/>
    <dgm:cxn modelId="{27A9D6C5-CB23-49B3-96A9-18F7673056D0}" type="presOf" srcId="{819A667A-8C5E-434C-A22F-CFEA3518DCAF}" destId="{37F6692A-DD9B-42AB-9FC4-2D1D48B8A22A}" srcOrd="0" destOrd="0" presId="urn:microsoft.com/office/officeart/2005/8/layout/radial6"/>
    <dgm:cxn modelId="{42B22765-E42E-478C-819D-19D3DA1D6549}" type="presOf" srcId="{BE911A11-1FE5-49C8-90F6-2EC018791548}" destId="{198377E1-962B-4CB6-9C33-2A45B8627AA8}" srcOrd="0" destOrd="0" presId="urn:microsoft.com/office/officeart/2005/8/layout/radial6"/>
    <dgm:cxn modelId="{7A52A12C-127D-42FB-9509-58D68D518853}" type="presOf" srcId="{98BFA26F-6B78-47B8-8C87-E817FBDF4DA5}" destId="{6C934D7E-9CF2-4A79-BB02-37D8F8D1C7F0}" srcOrd="0" destOrd="0" presId="urn:microsoft.com/office/officeart/2005/8/layout/radial6"/>
    <dgm:cxn modelId="{EB2410D5-0753-4504-B288-5D43FA97378E}" srcId="{1281E60D-5639-4124-AE65-9B3EAABF71F7}" destId="{98BFA26F-6B78-47B8-8C87-E817FBDF4DA5}" srcOrd="0" destOrd="0" parTransId="{FD2AC678-5BAD-4B43-8732-B0ABE347CCFC}" sibTransId="{422FB8F7-11A6-46A6-B8C9-1A84128E14C4}"/>
    <dgm:cxn modelId="{E925BB88-9581-4F8A-9F4A-CA55815C997A}" type="presOf" srcId="{0688BF56-A567-4DDE-B200-C68A6AF7802E}" destId="{91A0DF8B-BFF2-4C3F-ADC4-B278ACC74FD6}" srcOrd="0" destOrd="0" presId="urn:microsoft.com/office/officeart/2005/8/layout/radial6"/>
    <dgm:cxn modelId="{A7E49C87-4599-4D25-BF3F-1AC9D45C9DE3}" type="presOf" srcId="{1281E60D-5639-4124-AE65-9B3EAABF71F7}" destId="{79E33BA0-3746-493A-8B8E-96B150E0609F}" srcOrd="0" destOrd="0" presId="urn:microsoft.com/office/officeart/2005/8/layout/radial6"/>
    <dgm:cxn modelId="{AB5F6C39-45FA-48D1-814D-FFC4246C50A1}" srcId="{98BFA26F-6B78-47B8-8C87-E817FBDF4DA5}" destId="{8056E02A-283C-4225-B63B-112C8D48F114}" srcOrd="2" destOrd="0" parTransId="{E9DA9856-8A7A-4137-9D53-32AAF01A6606}" sibTransId="{1AAEFBED-C24B-4A19-9A07-DE5B2CFBCE4F}"/>
    <dgm:cxn modelId="{DBDD393A-4FE8-467A-B4C7-8BA8DE95D506}" type="presOf" srcId="{1AAEFBED-C24B-4A19-9A07-DE5B2CFBCE4F}" destId="{DC27843D-3933-4A64-ACE0-D1ECABCD0623}" srcOrd="0" destOrd="0" presId="urn:microsoft.com/office/officeart/2005/8/layout/radial6"/>
    <dgm:cxn modelId="{D80990A4-8167-42F0-BFE7-CA9EE0C48784}" type="presOf" srcId="{46468666-E7AF-43B9-A851-3F8F144D5DEF}" destId="{C469BA92-3001-44AC-8432-61683C591E96}" srcOrd="0" destOrd="0" presId="urn:microsoft.com/office/officeart/2005/8/layout/radial6"/>
    <dgm:cxn modelId="{FA0FC05E-0373-430D-8CF4-5EFAF2EE599C}" srcId="{98BFA26F-6B78-47B8-8C87-E817FBDF4DA5}" destId="{290F3B53-B175-4FFD-A65E-8CC90965C0AC}" srcOrd="4" destOrd="0" parTransId="{515998A8-1E99-4E19-8907-891D874FC19F}" sibTransId="{DA38781E-9356-4E98-AFC9-07B7898BE700}"/>
    <dgm:cxn modelId="{92CD721A-3207-4531-B5E5-0B7EC9EAAA98}" type="presOf" srcId="{D1D91C17-823E-4C82-8026-86C552043537}" destId="{105F1DE4-F864-4C84-8970-A9BB1CE90BBD}" srcOrd="0" destOrd="0" presId="urn:microsoft.com/office/officeart/2005/8/layout/radial6"/>
    <dgm:cxn modelId="{24BC4EFB-7FE4-46A6-93DC-D010DAF1167D}" type="presOf" srcId="{8056E02A-283C-4225-B63B-112C8D48F114}" destId="{D3A4F147-B7C6-488F-835C-9C0DA9286263}" srcOrd="0" destOrd="0" presId="urn:microsoft.com/office/officeart/2005/8/layout/radial6"/>
    <dgm:cxn modelId="{7989A65A-B7A3-4306-84F4-82F449301C51}" type="presOf" srcId="{290F3B53-B175-4FFD-A65E-8CC90965C0AC}" destId="{2ED0BCA9-FE9C-4B03-84C5-781EFEA6444C}" srcOrd="0" destOrd="0" presId="urn:microsoft.com/office/officeart/2005/8/layout/radial6"/>
    <dgm:cxn modelId="{C8277A2D-2F14-4FC8-82ED-5D4BA18BA266}" srcId="{98BFA26F-6B78-47B8-8C87-E817FBDF4DA5}" destId="{139E6257-D2B9-4FEB-89BF-495A7A3477A6}" srcOrd="6" destOrd="0" parTransId="{A4AEF8F9-96BA-43B4-8DF4-C8660C31F0B4}" sibTransId="{67C544D9-BF31-43DD-B68E-412291B1361C}"/>
    <dgm:cxn modelId="{C8648F95-C139-48FA-89A5-DC198F7762A4}" type="presOf" srcId="{67C544D9-BF31-43DD-B68E-412291B1361C}" destId="{FD6CDC3A-05CE-43AB-84FE-514B97741807}" srcOrd="0" destOrd="0" presId="urn:microsoft.com/office/officeart/2005/8/layout/radial6"/>
    <dgm:cxn modelId="{F2C56A9E-D701-412C-990F-FC9E69985538}" type="presOf" srcId="{DA38781E-9356-4E98-AFC9-07B7898BE700}" destId="{24C3878E-81D9-4BD2-A9DB-9F3A9A980042}" srcOrd="0" destOrd="0" presId="urn:microsoft.com/office/officeart/2005/8/layout/radial6"/>
    <dgm:cxn modelId="{6B931375-905F-4270-9334-066AEB4E710E}" type="presOf" srcId="{BD60EEB7-986C-4EE0-865A-C28D553FBBCC}" destId="{C1709E21-5AE8-42E3-B124-C904C1DC3CFA}" srcOrd="0" destOrd="0" presId="urn:microsoft.com/office/officeart/2005/8/layout/radial6"/>
    <dgm:cxn modelId="{DEA1D91F-DE4E-4C86-80CE-37094C2541D1}" srcId="{98BFA26F-6B78-47B8-8C87-E817FBDF4DA5}" destId="{BD60EEB7-986C-4EE0-865A-C28D553FBBCC}" srcOrd="3" destOrd="0" parTransId="{D9AC1685-E655-4BFB-998C-C6F74327A322}" sibTransId="{D1D91C17-823E-4C82-8026-86C552043537}"/>
    <dgm:cxn modelId="{4A240E8B-52EE-49A0-8BAF-18425665AD5F}" type="presParOf" srcId="{79E33BA0-3746-493A-8B8E-96B150E0609F}" destId="{6C934D7E-9CF2-4A79-BB02-37D8F8D1C7F0}" srcOrd="0" destOrd="0" presId="urn:microsoft.com/office/officeart/2005/8/layout/radial6"/>
    <dgm:cxn modelId="{833A81F5-AE45-4E4F-8D8F-AE2A6D2593E4}" type="presParOf" srcId="{79E33BA0-3746-493A-8B8E-96B150E0609F}" destId="{0E1B9820-0A11-4850-B08D-67C97676D1AD}" srcOrd="1" destOrd="0" presId="urn:microsoft.com/office/officeart/2005/8/layout/radial6"/>
    <dgm:cxn modelId="{6F01E8A3-8294-4272-BB47-ABF0B0FE79C0}" type="presParOf" srcId="{79E33BA0-3746-493A-8B8E-96B150E0609F}" destId="{F6A8CE48-9780-4A09-B8AE-B120DBAB6479}" srcOrd="2" destOrd="0" presId="urn:microsoft.com/office/officeart/2005/8/layout/radial6"/>
    <dgm:cxn modelId="{1335F08F-30D6-46A5-9AEC-7DFFCAD1A27C}" type="presParOf" srcId="{79E33BA0-3746-493A-8B8E-96B150E0609F}" destId="{37F6692A-DD9B-42AB-9FC4-2D1D48B8A22A}" srcOrd="3" destOrd="0" presId="urn:microsoft.com/office/officeart/2005/8/layout/radial6"/>
    <dgm:cxn modelId="{39F3F58C-9E08-4366-BAD1-A1773D7F1B71}" type="presParOf" srcId="{79E33BA0-3746-493A-8B8E-96B150E0609F}" destId="{0629F7EB-AA60-418C-BAED-D028DD9ABF75}" srcOrd="4" destOrd="0" presId="urn:microsoft.com/office/officeart/2005/8/layout/radial6"/>
    <dgm:cxn modelId="{E743C690-08EC-4B20-8B31-32564EE6C916}" type="presParOf" srcId="{79E33BA0-3746-493A-8B8E-96B150E0609F}" destId="{E50A0E4A-5D8B-41B6-BDE2-C897C976B1CA}" srcOrd="5" destOrd="0" presId="urn:microsoft.com/office/officeart/2005/8/layout/radial6"/>
    <dgm:cxn modelId="{2D45FFF6-EBAF-4C3D-8710-97C31F479E5C}" type="presParOf" srcId="{79E33BA0-3746-493A-8B8E-96B150E0609F}" destId="{C469BA92-3001-44AC-8432-61683C591E96}" srcOrd="6" destOrd="0" presId="urn:microsoft.com/office/officeart/2005/8/layout/radial6"/>
    <dgm:cxn modelId="{42F78A83-31C3-41FF-AD25-A9467EF820C4}" type="presParOf" srcId="{79E33BA0-3746-493A-8B8E-96B150E0609F}" destId="{D3A4F147-B7C6-488F-835C-9C0DA9286263}" srcOrd="7" destOrd="0" presId="urn:microsoft.com/office/officeart/2005/8/layout/radial6"/>
    <dgm:cxn modelId="{2923DD3D-BD71-439B-90F3-D1B449D138FA}" type="presParOf" srcId="{79E33BA0-3746-493A-8B8E-96B150E0609F}" destId="{772B3E5E-52E8-4FD0-8DE3-52F60CFAC5D8}" srcOrd="8" destOrd="0" presId="urn:microsoft.com/office/officeart/2005/8/layout/radial6"/>
    <dgm:cxn modelId="{F6237832-C786-4BA8-8842-D4ACA75D396D}" type="presParOf" srcId="{79E33BA0-3746-493A-8B8E-96B150E0609F}" destId="{DC27843D-3933-4A64-ACE0-D1ECABCD0623}" srcOrd="9" destOrd="0" presId="urn:microsoft.com/office/officeart/2005/8/layout/radial6"/>
    <dgm:cxn modelId="{F96D35D7-8F6D-407F-9ADD-CD4441C23236}" type="presParOf" srcId="{79E33BA0-3746-493A-8B8E-96B150E0609F}" destId="{C1709E21-5AE8-42E3-B124-C904C1DC3CFA}" srcOrd="10" destOrd="0" presId="urn:microsoft.com/office/officeart/2005/8/layout/radial6"/>
    <dgm:cxn modelId="{09813A7C-864F-4D21-A09D-2E9574999C1D}" type="presParOf" srcId="{79E33BA0-3746-493A-8B8E-96B150E0609F}" destId="{45984D80-0DCA-4217-8623-773EC975CEF3}" srcOrd="11" destOrd="0" presId="urn:microsoft.com/office/officeart/2005/8/layout/radial6"/>
    <dgm:cxn modelId="{EFC377DF-DA93-4FA4-9453-D74ABC3430E6}" type="presParOf" srcId="{79E33BA0-3746-493A-8B8E-96B150E0609F}" destId="{105F1DE4-F864-4C84-8970-A9BB1CE90BBD}" srcOrd="12" destOrd="0" presId="urn:microsoft.com/office/officeart/2005/8/layout/radial6"/>
    <dgm:cxn modelId="{E4553D92-1F58-4BB1-8244-A4BFF1B7A6D5}" type="presParOf" srcId="{79E33BA0-3746-493A-8B8E-96B150E0609F}" destId="{2ED0BCA9-FE9C-4B03-84C5-781EFEA6444C}" srcOrd="13" destOrd="0" presId="urn:microsoft.com/office/officeart/2005/8/layout/radial6"/>
    <dgm:cxn modelId="{E3B51528-F273-48F0-AB7B-B0D876E10B61}" type="presParOf" srcId="{79E33BA0-3746-493A-8B8E-96B150E0609F}" destId="{66F6F4DD-0BB4-4A5E-84BE-ECC7B110C258}" srcOrd="14" destOrd="0" presId="urn:microsoft.com/office/officeart/2005/8/layout/radial6"/>
    <dgm:cxn modelId="{BA937A90-35E3-4BD4-A766-674D8F917471}" type="presParOf" srcId="{79E33BA0-3746-493A-8B8E-96B150E0609F}" destId="{24C3878E-81D9-4BD2-A9DB-9F3A9A980042}" srcOrd="15" destOrd="0" presId="urn:microsoft.com/office/officeart/2005/8/layout/radial6"/>
    <dgm:cxn modelId="{971B2C06-001E-4022-A380-10AC55A0D7D4}" type="presParOf" srcId="{79E33BA0-3746-493A-8B8E-96B150E0609F}" destId="{91A0DF8B-BFF2-4C3F-ADC4-B278ACC74FD6}" srcOrd="16" destOrd="0" presId="urn:microsoft.com/office/officeart/2005/8/layout/radial6"/>
    <dgm:cxn modelId="{48E5212C-8F5D-4FF0-BBCB-FF20C4672DAA}" type="presParOf" srcId="{79E33BA0-3746-493A-8B8E-96B150E0609F}" destId="{98211E46-51E6-4867-A2A4-647125CB56E7}" srcOrd="17" destOrd="0" presId="urn:microsoft.com/office/officeart/2005/8/layout/radial6"/>
    <dgm:cxn modelId="{CB721311-6AE0-4060-8ABD-33634180D438}" type="presParOf" srcId="{79E33BA0-3746-493A-8B8E-96B150E0609F}" destId="{198377E1-962B-4CB6-9C33-2A45B8627AA8}" srcOrd="18" destOrd="0" presId="urn:microsoft.com/office/officeart/2005/8/layout/radial6"/>
    <dgm:cxn modelId="{70ED949B-9227-4A59-9740-96E93DFC412D}" type="presParOf" srcId="{79E33BA0-3746-493A-8B8E-96B150E0609F}" destId="{FF3B957F-2D1B-4D89-8F59-75C181D0E68D}" srcOrd="19" destOrd="0" presId="urn:microsoft.com/office/officeart/2005/8/layout/radial6"/>
    <dgm:cxn modelId="{E3D15BC2-8603-41EA-BE69-224CF7EA17E4}" type="presParOf" srcId="{79E33BA0-3746-493A-8B8E-96B150E0609F}" destId="{F96FBBFB-29D5-46FF-BE87-9D11393426E8}" srcOrd="20" destOrd="0" presId="urn:microsoft.com/office/officeart/2005/8/layout/radial6"/>
    <dgm:cxn modelId="{0B20B26F-0FB6-4178-B166-0A3F487EA8FC}" type="presParOf" srcId="{79E33BA0-3746-493A-8B8E-96B150E0609F}" destId="{FD6CDC3A-05CE-43AB-84FE-514B97741807}" srcOrd="21"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DAFE8C-30D0-40AE-91C7-1FB6BC48F74C}"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F9FBEF61-4A1F-415E-9F69-16E147C1D911}">
      <dgm:prSet phldrT="[Text]" custT="1"/>
      <dgm:spPr/>
      <dgm:t>
        <a:bodyPr/>
        <a:lstStyle/>
        <a:p>
          <a:r>
            <a:rPr lang="en-US" sz="900" b="1">
              <a:solidFill>
                <a:sysClr val="windowText" lastClr="000000"/>
              </a:solidFill>
            </a:rPr>
            <a:t>Connecting</a:t>
          </a:r>
        </a:p>
      </dgm:t>
    </dgm:pt>
    <dgm:pt modelId="{404EA4CE-5507-4A9F-B966-CE20794BAF83}" type="parTrans" cxnId="{BB9AC915-45C2-4B6D-9E39-5D70C90ECBF5}">
      <dgm:prSet/>
      <dgm:spPr/>
      <dgm:t>
        <a:bodyPr/>
        <a:lstStyle/>
        <a:p>
          <a:endParaRPr lang="en-US" b="1">
            <a:solidFill>
              <a:sysClr val="windowText" lastClr="000000"/>
            </a:solidFill>
          </a:endParaRPr>
        </a:p>
      </dgm:t>
    </dgm:pt>
    <dgm:pt modelId="{2C60CD93-E662-41CE-B13E-91F2FA3BF9BB}" type="sibTrans" cxnId="{BB9AC915-45C2-4B6D-9E39-5D70C90ECBF5}">
      <dgm:prSet/>
      <dgm:spPr/>
      <dgm:t>
        <a:bodyPr/>
        <a:lstStyle/>
        <a:p>
          <a:endParaRPr lang="en-US" b="1">
            <a:solidFill>
              <a:sysClr val="windowText" lastClr="000000"/>
            </a:solidFill>
          </a:endParaRPr>
        </a:p>
      </dgm:t>
    </dgm:pt>
    <dgm:pt modelId="{D6F6626D-1CB4-4B7F-9C18-229D300850EE}">
      <dgm:prSet phldrT="[Text]" custT="1"/>
      <dgm:spPr/>
      <dgm:t>
        <a:bodyPr/>
        <a:lstStyle/>
        <a:p>
          <a:r>
            <a:rPr lang="en-US" sz="1000" b="0">
              <a:solidFill>
                <a:sysClr val="windowText" lastClr="000000"/>
              </a:solidFill>
            </a:rPr>
            <a:t>Gain a clear understanding of the student, their history and the reasons behind their behaviour</a:t>
          </a:r>
        </a:p>
      </dgm:t>
    </dgm:pt>
    <dgm:pt modelId="{831EF5C4-E104-4934-9BCE-5314D0B24150}" type="parTrans" cxnId="{8D7BFD29-DE06-4C45-B640-CD1C373B1B1F}">
      <dgm:prSet/>
      <dgm:spPr/>
      <dgm:t>
        <a:bodyPr/>
        <a:lstStyle/>
        <a:p>
          <a:endParaRPr lang="en-US" b="1">
            <a:solidFill>
              <a:sysClr val="windowText" lastClr="000000"/>
            </a:solidFill>
          </a:endParaRPr>
        </a:p>
      </dgm:t>
    </dgm:pt>
    <dgm:pt modelId="{0B9B5C02-24EE-48A0-9A5C-F2AE5D79605D}" type="sibTrans" cxnId="{8D7BFD29-DE06-4C45-B640-CD1C373B1B1F}">
      <dgm:prSet/>
      <dgm:spPr/>
      <dgm:t>
        <a:bodyPr/>
        <a:lstStyle/>
        <a:p>
          <a:endParaRPr lang="en-US" b="1">
            <a:solidFill>
              <a:sysClr val="windowText" lastClr="000000"/>
            </a:solidFill>
          </a:endParaRPr>
        </a:p>
      </dgm:t>
    </dgm:pt>
    <dgm:pt modelId="{A482D1A2-D3BF-4805-A6F1-E43246FDF5E0}">
      <dgm:prSet phldrT="[Text]" custT="1"/>
      <dgm:spPr/>
      <dgm:t>
        <a:bodyPr/>
        <a:lstStyle/>
        <a:p>
          <a:r>
            <a:rPr lang="en-US" sz="900" b="1">
              <a:solidFill>
                <a:sysClr val="windowText" lastClr="000000"/>
              </a:solidFill>
            </a:rPr>
            <a:t>Time in, not out!</a:t>
          </a:r>
        </a:p>
      </dgm:t>
    </dgm:pt>
    <dgm:pt modelId="{D25ED00C-916E-4479-95CC-71476A6FB51B}" type="parTrans" cxnId="{4F95F850-489C-4E65-8BDB-6648ECDAD22A}">
      <dgm:prSet/>
      <dgm:spPr/>
      <dgm:t>
        <a:bodyPr/>
        <a:lstStyle/>
        <a:p>
          <a:endParaRPr lang="en-US" b="1">
            <a:solidFill>
              <a:sysClr val="windowText" lastClr="000000"/>
            </a:solidFill>
          </a:endParaRPr>
        </a:p>
      </dgm:t>
    </dgm:pt>
    <dgm:pt modelId="{4EC628A8-3F12-4358-89BE-7A3F0AA14BDD}" type="sibTrans" cxnId="{4F95F850-489C-4E65-8BDB-6648ECDAD22A}">
      <dgm:prSet/>
      <dgm:spPr/>
      <dgm:t>
        <a:bodyPr/>
        <a:lstStyle/>
        <a:p>
          <a:endParaRPr lang="en-US" b="1">
            <a:solidFill>
              <a:sysClr val="windowText" lastClr="000000"/>
            </a:solidFill>
          </a:endParaRPr>
        </a:p>
      </dgm:t>
    </dgm:pt>
    <dgm:pt modelId="{086DC59C-939C-48B7-935C-F62CB7A2836A}">
      <dgm:prSet phldrT="[Text]" custT="1"/>
      <dgm:spPr/>
      <dgm:t>
        <a:bodyPr/>
        <a:lstStyle/>
        <a:p>
          <a:r>
            <a:rPr lang="en-US" sz="1000" b="1">
              <a:solidFill>
                <a:sysClr val="windowText" lastClr="000000"/>
              </a:solidFill>
            </a:rPr>
            <a:t>Structure and consistency</a:t>
          </a:r>
        </a:p>
      </dgm:t>
    </dgm:pt>
    <dgm:pt modelId="{DDA70BF1-5998-4623-B465-044D6EE10BBB}" type="parTrans" cxnId="{34F5C01C-20D9-4B78-A6A5-3CEC329C40EE}">
      <dgm:prSet/>
      <dgm:spPr/>
      <dgm:t>
        <a:bodyPr/>
        <a:lstStyle/>
        <a:p>
          <a:endParaRPr lang="en-US" b="1">
            <a:solidFill>
              <a:sysClr val="windowText" lastClr="000000"/>
            </a:solidFill>
          </a:endParaRPr>
        </a:p>
      </dgm:t>
    </dgm:pt>
    <dgm:pt modelId="{73BF558B-17DC-4315-8F55-E2AE8DEC731C}" type="sibTrans" cxnId="{34F5C01C-20D9-4B78-A6A5-3CEC329C40EE}">
      <dgm:prSet/>
      <dgm:spPr/>
      <dgm:t>
        <a:bodyPr/>
        <a:lstStyle/>
        <a:p>
          <a:endParaRPr lang="en-US" b="1">
            <a:solidFill>
              <a:sysClr val="windowText" lastClr="000000"/>
            </a:solidFill>
          </a:endParaRPr>
        </a:p>
      </dgm:t>
    </dgm:pt>
    <dgm:pt modelId="{9001ACE6-B734-483E-907C-E21EBE893E18}">
      <dgm:prSet phldrT="[Text]" custT="1"/>
      <dgm:spPr/>
      <dgm:t>
        <a:bodyPr/>
        <a:lstStyle/>
        <a:p>
          <a:r>
            <a:rPr lang="en-US" sz="900" b="1">
              <a:solidFill>
                <a:sysClr val="windowText" lastClr="000000"/>
              </a:solidFill>
            </a:rPr>
            <a:t>Set limits on unacceptable behaviour</a:t>
          </a:r>
        </a:p>
      </dgm:t>
    </dgm:pt>
    <dgm:pt modelId="{B23544BA-10D6-42DC-BF22-BBA420AD4BE7}" type="parTrans" cxnId="{3E6FE5B2-02A3-4EA8-9DB4-E81342373106}">
      <dgm:prSet/>
      <dgm:spPr/>
      <dgm:t>
        <a:bodyPr/>
        <a:lstStyle/>
        <a:p>
          <a:endParaRPr lang="en-US" b="1">
            <a:solidFill>
              <a:sysClr val="windowText" lastClr="000000"/>
            </a:solidFill>
          </a:endParaRPr>
        </a:p>
      </dgm:t>
    </dgm:pt>
    <dgm:pt modelId="{DEB33196-A83C-4BC9-B031-717FF51ABA71}" type="sibTrans" cxnId="{3E6FE5B2-02A3-4EA8-9DB4-E81342373106}">
      <dgm:prSet/>
      <dgm:spPr/>
      <dgm:t>
        <a:bodyPr/>
        <a:lstStyle/>
        <a:p>
          <a:endParaRPr lang="en-US" b="1">
            <a:solidFill>
              <a:sysClr val="windowText" lastClr="000000"/>
            </a:solidFill>
          </a:endParaRPr>
        </a:p>
      </dgm:t>
    </dgm:pt>
    <dgm:pt modelId="{70260D57-C900-472E-8459-3CFF374CEDF8}">
      <dgm:prSet phldrT="[Text]" custT="1"/>
      <dgm:spPr/>
      <dgm:t>
        <a:bodyPr/>
        <a:lstStyle/>
        <a:p>
          <a:r>
            <a:rPr lang="en-US" sz="900" b="1">
              <a:solidFill>
                <a:sysClr val="windowText" lastClr="000000"/>
              </a:solidFill>
            </a:rPr>
            <a:t>Consequences not punishment</a:t>
          </a:r>
        </a:p>
      </dgm:t>
    </dgm:pt>
    <dgm:pt modelId="{60D6F356-84AF-4D71-92BB-1858CE132AC6}" type="parTrans" cxnId="{0D9F5759-3584-4FCB-BF05-BCFBC7D681E7}">
      <dgm:prSet/>
      <dgm:spPr/>
      <dgm:t>
        <a:bodyPr/>
        <a:lstStyle/>
        <a:p>
          <a:endParaRPr lang="en-US" b="1">
            <a:solidFill>
              <a:sysClr val="windowText" lastClr="000000"/>
            </a:solidFill>
          </a:endParaRPr>
        </a:p>
      </dgm:t>
    </dgm:pt>
    <dgm:pt modelId="{A0DD65EB-E63C-438A-B741-9A7AC7CE0E37}" type="sibTrans" cxnId="{0D9F5759-3584-4FCB-BF05-BCFBC7D681E7}">
      <dgm:prSet/>
      <dgm:spPr/>
      <dgm:t>
        <a:bodyPr/>
        <a:lstStyle/>
        <a:p>
          <a:endParaRPr lang="en-US" b="1">
            <a:solidFill>
              <a:sysClr val="windowText" lastClr="000000"/>
            </a:solidFill>
          </a:endParaRPr>
        </a:p>
      </dgm:t>
    </dgm:pt>
    <dgm:pt modelId="{2F927FC7-467F-43F5-B838-20D179379272}">
      <dgm:prSet phldrT="[Text]" custT="1"/>
      <dgm:spPr/>
      <dgm:t>
        <a:bodyPr/>
        <a:lstStyle/>
        <a:p>
          <a:r>
            <a:rPr lang="en-US" sz="900" b="1">
              <a:solidFill>
                <a:sysClr val="windowText" lastClr="000000"/>
              </a:solidFill>
            </a:rPr>
            <a:t>Managing your own reactions</a:t>
          </a:r>
        </a:p>
      </dgm:t>
    </dgm:pt>
    <dgm:pt modelId="{9F646035-CE83-4EE9-B0B6-463C19EFA3A2}" type="parTrans" cxnId="{CE32C97B-E1B6-447E-84F8-93891E1EE100}">
      <dgm:prSet/>
      <dgm:spPr/>
      <dgm:t>
        <a:bodyPr/>
        <a:lstStyle/>
        <a:p>
          <a:endParaRPr lang="en-US" b="1">
            <a:solidFill>
              <a:sysClr val="windowText" lastClr="000000"/>
            </a:solidFill>
          </a:endParaRPr>
        </a:p>
      </dgm:t>
    </dgm:pt>
    <dgm:pt modelId="{C380130F-9D14-4732-9DDB-DE674125958F}" type="sibTrans" cxnId="{CE32C97B-E1B6-447E-84F8-93891E1EE100}">
      <dgm:prSet/>
      <dgm:spPr/>
      <dgm:t>
        <a:bodyPr/>
        <a:lstStyle/>
        <a:p>
          <a:endParaRPr lang="en-US" b="1">
            <a:solidFill>
              <a:sysClr val="windowText" lastClr="000000"/>
            </a:solidFill>
          </a:endParaRPr>
        </a:p>
      </dgm:t>
    </dgm:pt>
    <dgm:pt modelId="{23DE137E-174A-4623-9D23-42CD0927C97F}">
      <dgm:prSet phldrT="[Text]" custT="1"/>
      <dgm:spPr/>
      <dgm:t>
        <a:bodyPr/>
        <a:lstStyle/>
        <a:p>
          <a:endParaRPr lang="en-US" sz="1000" b="1">
            <a:solidFill>
              <a:sysClr val="windowText" lastClr="000000"/>
            </a:solidFill>
          </a:endParaRPr>
        </a:p>
      </dgm:t>
    </dgm:pt>
    <dgm:pt modelId="{FD1BD4D2-1ACD-46B3-9414-948AC37EAF93}" type="parTrans" cxnId="{CA98F3F2-8A43-4A8D-8BA5-BE471F0E54B1}">
      <dgm:prSet/>
      <dgm:spPr/>
      <dgm:t>
        <a:bodyPr/>
        <a:lstStyle/>
        <a:p>
          <a:endParaRPr lang="en-US"/>
        </a:p>
      </dgm:t>
    </dgm:pt>
    <dgm:pt modelId="{0A0FBB84-37DB-4A5D-98C0-AD2DE25697F3}" type="sibTrans" cxnId="{CA98F3F2-8A43-4A8D-8BA5-BE471F0E54B1}">
      <dgm:prSet/>
      <dgm:spPr/>
      <dgm:t>
        <a:bodyPr/>
        <a:lstStyle/>
        <a:p>
          <a:endParaRPr lang="en-US"/>
        </a:p>
      </dgm:t>
    </dgm:pt>
    <dgm:pt modelId="{7A8D5099-294D-4DB0-BCF7-5CA2FF9DD3AF}">
      <dgm:prSet phldrT="[Text]" custT="1"/>
      <dgm:spPr/>
      <dgm:t>
        <a:bodyPr/>
        <a:lstStyle/>
        <a:p>
          <a:r>
            <a:rPr lang="en-US" sz="1000" b="0">
              <a:solidFill>
                <a:sysClr val="windowText" lastClr="000000"/>
              </a:solidFill>
            </a:rPr>
            <a:t>Take the time to build a solid relationship with the student</a:t>
          </a:r>
        </a:p>
      </dgm:t>
    </dgm:pt>
    <dgm:pt modelId="{78DB9490-678B-4B04-A961-CEA696042CFA}" type="parTrans" cxnId="{981E9664-E997-4CAF-8E2C-D08EBBCBE87E}">
      <dgm:prSet/>
      <dgm:spPr/>
      <dgm:t>
        <a:bodyPr/>
        <a:lstStyle/>
        <a:p>
          <a:endParaRPr lang="en-US"/>
        </a:p>
      </dgm:t>
    </dgm:pt>
    <dgm:pt modelId="{67973047-4F3B-4392-ACF7-0A175B5C1C43}" type="sibTrans" cxnId="{981E9664-E997-4CAF-8E2C-D08EBBCBE87E}">
      <dgm:prSet/>
      <dgm:spPr/>
      <dgm:t>
        <a:bodyPr/>
        <a:lstStyle/>
        <a:p>
          <a:endParaRPr lang="en-US"/>
        </a:p>
      </dgm:t>
    </dgm:pt>
    <dgm:pt modelId="{90A4AFDE-FF71-4D99-B605-92E8EA3C5439}">
      <dgm:prSet custT="1"/>
      <dgm:spPr/>
      <dgm:t>
        <a:bodyPr/>
        <a:lstStyle/>
        <a:p>
          <a:r>
            <a:rPr lang="en-US" sz="1000"/>
            <a:t>Good practice for staff is to remain calm and avoid power battles</a:t>
          </a:r>
        </a:p>
      </dgm:t>
    </dgm:pt>
    <dgm:pt modelId="{7EF768C5-3A5C-49A4-B42A-A9D46CBCE6FD}" type="parTrans" cxnId="{D8AD3F1A-2A8D-4EB6-8F4B-8189EFA63CE8}">
      <dgm:prSet/>
      <dgm:spPr/>
      <dgm:t>
        <a:bodyPr/>
        <a:lstStyle/>
        <a:p>
          <a:endParaRPr lang="en-US"/>
        </a:p>
      </dgm:t>
    </dgm:pt>
    <dgm:pt modelId="{3B5FE197-B1CC-4726-A833-CA1F863E56D3}" type="sibTrans" cxnId="{D8AD3F1A-2A8D-4EB6-8F4B-8189EFA63CE8}">
      <dgm:prSet/>
      <dgm:spPr/>
      <dgm:t>
        <a:bodyPr/>
        <a:lstStyle/>
        <a:p>
          <a:endParaRPr lang="en-US"/>
        </a:p>
      </dgm:t>
    </dgm:pt>
    <dgm:pt modelId="{CB334392-1623-4346-8D28-F031476A3D6A}">
      <dgm:prSet custT="1"/>
      <dgm:spPr/>
      <dgm:t>
        <a:bodyPr/>
        <a:lstStyle/>
        <a:p>
          <a:r>
            <a:rPr lang="en-US" sz="1000"/>
            <a:t>Avoid allowing students to control your emotions by making you angry or upset</a:t>
          </a:r>
        </a:p>
      </dgm:t>
    </dgm:pt>
    <dgm:pt modelId="{9C3B4880-EC1D-42A5-BEBB-3EB1A388122B}" type="parTrans" cxnId="{A708A5E6-9030-4D91-A4F7-B02502569012}">
      <dgm:prSet/>
      <dgm:spPr/>
      <dgm:t>
        <a:bodyPr/>
        <a:lstStyle/>
        <a:p>
          <a:endParaRPr lang="en-US"/>
        </a:p>
      </dgm:t>
    </dgm:pt>
    <dgm:pt modelId="{1C790246-93DB-4ACF-A2F3-826C2DCCC159}" type="sibTrans" cxnId="{A708A5E6-9030-4D91-A4F7-B02502569012}">
      <dgm:prSet/>
      <dgm:spPr/>
      <dgm:t>
        <a:bodyPr/>
        <a:lstStyle/>
        <a:p>
          <a:endParaRPr lang="en-US"/>
        </a:p>
      </dgm:t>
    </dgm:pt>
    <dgm:pt modelId="{F27F2A1E-1A15-47F0-9704-A2A26D3D9620}">
      <dgm:prSet custT="1"/>
      <dgm:spPr/>
      <dgm:t>
        <a:bodyPr/>
        <a:lstStyle/>
        <a:p>
          <a:r>
            <a:rPr lang="en-US" sz="1000"/>
            <a:t>If you feel like you can't remain in control of your emotions ask another staff member to take over</a:t>
          </a:r>
        </a:p>
      </dgm:t>
    </dgm:pt>
    <dgm:pt modelId="{63CA2FF2-207D-4961-A20B-3701F374C96E}" type="parTrans" cxnId="{3068C9BB-F251-47D5-88CF-5AAE7A259B37}">
      <dgm:prSet/>
      <dgm:spPr/>
      <dgm:t>
        <a:bodyPr/>
        <a:lstStyle/>
        <a:p>
          <a:endParaRPr lang="en-US"/>
        </a:p>
      </dgm:t>
    </dgm:pt>
    <dgm:pt modelId="{96B8267F-6FFC-459E-863A-0BF945DEE30A}" type="sibTrans" cxnId="{3068C9BB-F251-47D5-88CF-5AAE7A259B37}">
      <dgm:prSet/>
      <dgm:spPr/>
      <dgm:t>
        <a:bodyPr/>
        <a:lstStyle/>
        <a:p>
          <a:endParaRPr lang="en-US"/>
        </a:p>
      </dgm:t>
    </dgm:pt>
    <dgm:pt modelId="{39149EA7-FC33-4A8C-951C-5A356A7A999A}">
      <dgm:prSet custT="1"/>
      <dgm:spPr/>
      <dgm:t>
        <a:bodyPr/>
        <a:lstStyle/>
        <a:p>
          <a:r>
            <a:rPr lang="en-US" sz="1000"/>
            <a:t>Use natural consequences that are directly linked to the misbehaviour AVOID consequences that have no link to the undesired behaviour</a:t>
          </a:r>
        </a:p>
      </dgm:t>
    </dgm:pt>
    <dgm:pt modelId="{373F9877-4160-496B-BACB-2978CBFEF73A}" type="parTrans" cxnId="{4497E793-486C-4729-B644-5DC9E0802B2B}">
      <dgm:prSet/>
      <dgm:spPr/>
      <dgm:t>
        <a:bodyPr/>
        <a:lstStyle/>
        <a:p>
          <a:endParaRPr lang="en-US"/>
        </a:p>
      </dgm:t>
    </dgm:pt>
    <dgm:pt modelId="{CE2CBCBC-F41F-4B0D-A7D9-5243F262AE1F}" type="sibTrans" cxnId="{4497E793-486C-4729-B644-5DC9E0802B2B}">
      <dgm:prSet/>
      <dgm:spPr/>
      <dgm:t>
        <a:bodyPr/>
        <a:lstStyle/>
        <a:p>
          <a:endParaRPr lang="en-US"/>
        </a:p>
      </dgm:t>
    </dgm:pt>
    <dgm:pt modelId="{9D1903B4-9F5A-4C00-8ABB-65D6540131B5}">
      <dgm:prSet custT="1"/>
      <dgm:spPr/>
      <dgm:t>
        <a:bodyPr/>
        <a:lstStyle/>
        <a:p>
          <a:r>
            <a:rPr lang="en-US" sz="1000"/>
            <a:t>Implement consistent rules and boundaries that reflect your classroom behaviour management systems</a:t>
          </a:r>
        </a:p>
      </dgm:t>
    </dgm:pt>
    <dgm:pt modelId="{1890807E-F28F-443B-AAA5-87BA59177584}" type="parTrans" cxnId="{8BC42EFF-D2B5-4D31-BED7-BA37B0389F54}">
      <dgm:prSet/>
      <dgm:spPr/>
      <dgm:t>
        <a:bodyPr/>
        <a:lstStyle/>
        <a:p>
          <a:endParaRPr lang="en-US"/>
        </a:p>
      </dgm:t>
    </dgm:pt>
    <dgm:pt modelId="{5EB827E0-8116-4CE3-BDD6-AEFAC4344A2C}" type="sibTrans" cxnId="{8BC42EFF-D2B5-4D31-BED7-BA37B0389F54}">
      <dgm:prSet/>
      <dgm:spPr/>
      <dgm:t>
        <a:bodyPr/>
        <a:lstStyle/>
        <a:p>
          <a:endParaRPr lang="en-US"/>
        </a:p>
      </dgm:t>
    </dgm:pt>
    <dgm:pt modelId="{AB76A066-FC36-4DC6-A197-C3D2C7D5F61A}">
      <dgm:prSet custT="1"/>
      <dgm:spPr/>
      <dgm:t>
        <a:bodyPr/>
        <a:lstStyle/>
        <a:p>
          <a:r>
            <a:rPr lang="en-US" sz="1000"/>
            <a:t>Ensure to warn students of changes that may be happening throughout the day </a:t>
          </a:r>
        </a:p>
      </dgm:t>
    </dgm:pt>
    <dgm:pt modelId="{821737B8-6A13-4E45-B44E-65991EE52759}" type="parTrans" cxnId="{4549EA79-7547-4DAB-9027-80204C9D24DD}">
      <dgm:prSet/>
      <dgm:spPr/>
      <dgm:t>
        <a:bodyPr/>
        <a:lstStyle/>
        <a:p>
          <a:endParaRPr lang="en-US"/>
        </a:p>
      </dgm:t>
    </dgm:pt>
    <dgm:pt modelId="{BF679D1C-8243-4270-BDD4-CEF7906D6D96}" type="sibTrans" cxnId="{4549EA79-7547-4DAB-9027-80204C9D24DD}">
      <dgm:prSet/>
      <dgm:spPr/>
      <dgm:t>
        <a:bodyPr/>
        <a:lstStyle/>
        <a:p>
          <a:endParaRPr lang="en-US"/>
        </a:p>
      </dgm:t>
    </dgm:pt>
    <dgm:pt modelId="{4F1A1F3C-185F-4829-B75D-F2B9B76386AA}">
      <dgm:prSet custT="1"/>
      <dgm:spPr/>
      <dgm:t>
        <a:bodyPr/>
        <a:lstStyle/>
        <a:p>
          <a:r>
            <a:rPr lang="en-US" sz="1000"/>
            <a:t>Utilise positive reinforcement systems in the classroom, such as, stickers, Class Dojo, raffles etc..</a:t>
          </a:r>
        </a:p>
      </dgm:t>
    </dgm:pt>
    <dgm:pt modelId="{FCBCACD0-88A7-493C-9AF1-189963003E46}" type="parTrans" cxnId="{17F371AF-E8C6-492F-9BD7-53F76CB801B6}">
      <dgm:prSet/>
      <dgm:spPr/>
      <dgm:t>
        <a:bodyPr/>
        <a:lstStyle/>
        <a:p>
          <a:endParaRPr lang="en-US"/>
        </a:p>
      </dgm:t>
    </dgm:pt>
    <dgm:pt modelId="{57F8C279-CE80-4827-959E-6F6D14651026}" type="sibTrans" cxnId="{17F371AF-E8C6-492F-9BD7-53F76CB801B6}">
      <dgm:prSet/>
      <dgm:spPr/>
      <dgm:t>
        <a:bodyPr/>
        <a:lstStyle/>
        <a:p>
          <a:endParaRPr lang="en-US"/>
        </a:p>
      </dgm:t>
    </dgm:pt>
    <dgm:pt modelId="{40645884-DB64-47C4-B7EF-098C31D34CD8}">
      <dgm:prSet custT="1"/>
      <dgm:spPr/>
      <dgm:t>
        <a:bodyPr/>
        <a:lstStyle/>
        <a:p>
          <a:r>
            <a:rPr lang="en-US" sz="1000"/>
            <a:t>Students suffering from trauma feel an intense shame around discipline and have difficulty accepting these limits</a:t>
          </a:r>
        </a:p>
      </dgm:t>
    </dgm:pt>
    <dgm:pt modelId="{8B78C289-4F84-4359-935D-3634A51CE5A8}" type="parTrans" cxnId="{38FFE174-40F1-44F9-AC70-D05036FF35B0}">
      <dgm:prSet/>
      <dgm:spPr/>
      <dgm:t>
        <a:bodyPr/>
        <a:lstStyle/>
        <a:p>
          <a:endParaRPr lang="en-US"/>
        </a:p>
      </dgm:t>
    </dgm:pt>
    <dgm:pt modelId="{78E42383-9250-4C30-85B4-684CEC8E023C}" type="sibTrans" cxnId="{38FFE174-40F1-44F9-AC70-D05036FF35B0}">
      <dgm:prSet/>
      <dgm:spPr/>
      <dgm:t>
        <a:bodyPr/>
        <a:lstStyle/>
        <a:p>
          <a:endParaRPr lang="en-US"/>
        </a:p>
      </dgm:t>
    </dgm:pt>
    <dgm:pt modelId="{03D2E74D-19A7-49E7-A3D3-DF8B78B86CFC}">
      <dgm:prSet custT="1"/>
      <dgm:spPr/>
      <dgm:t>
        <a:bodyPr/>
        <a:lstStyle/>
        <a:p>
          <a:r>
            <a:rPr lang="en-US" sz="1000"/>
            <a:t>Work with the students to createclassroom rules, expectations and unacceptable behaviour </a:t>
          </a:r>
        </a:p>
      </dgm:t>
    </dgm:pt>
    <dgm:pt modelId="{367521A2-67D3-49EC-865B-EE494D89C119}" type="parTrans" cxnId="{1872ECBF-C7B3-4A46-8A13-4790F0A116CA}">
      <dgm:prSet/>
      <dgm:spPr/>
      <dgm:t>
        <a:bodyPr/>
        <a:lstStyle/>
        <a:p>
          <a:endParaRPr lang="en-US"/>
        </a:p>
      </dgm:t>
    </dgm:pt>
    <dgm:pt modelId="{926B73DB-CEE4-4677-BB8B-97C21818DE1B}" type="sibTrans" cxnId="{1872ECBF-C7B3-4A46-8A13-4790F0A116CA}">
      <dgm:prSet/>
      <dgm:spPr/>
      <dgm:t>
        <a:bodyPr/>
        <a:lstStyle/>
        <a:p>
          <a:endParaRPr lang="en-US"/>
        </a:p>
      </dgm:t>
    </dgm:pt>
    <dgm:pt modelId="{DD87C2E3-80AE-4910-B723-046C7EAD4A48}">
      <dgm:prSet custT="1"/>
      <dgm:spPr/>
      <dgm:t>
        <a:bodyPr/>
        <a:lstStyle/>
        <a:p>
          <a:r>
            <a:rPr lang="en-US" sz="1000"/>
            <a:t>Time out replicates rejection, replace this by bringing the students closer to you</a:t>
          </a:r>
        </a:p>
      </dgm:t>
    </dgm:pt>
    <dgm:pt modelId="{9B479375-F690-4A60-B5BF-49632C3D7C7A}" type="parTrans" cxnId="{F968580E-991E-409B-A8D5-B108D3128254}">
      <dgm:prSet/>
      <dgm:spPr/>
      <dgm:t>
        <a:bodyPr/>
        <a:lstStyle/>
        <a:p>
          <a:endParaRPr lang="en-US"/>
        </a:p>
      </dgm:t>
    </dgm:pt>
    <dgm:pt modelId="{4DBBFD3B-8B17-4253-88B1-BA59731EBB42}" type="sibTrans" cxnId="{F968580E-991E-409B-A8D5-B108D3128254}">
      <dgm:prSet/>
      <dgm:spPr/>
      <dgm:t>
        <a:bodyPr/>
        <a:lstStyle/>
        <a:p>
          <a:endParaRPr lang="en-US"/>
        </a:p>
      </dgm:t>
    </dgm:pt>
    <dgm:pt modelId="{72204308-8B3F-44DA-BB1F-3DEF75FE2776}">
      <dgm:prSet custT="1"/>
      <dgm:spPr/>
      <dgm:t>
        <a:bodyPr/>
        <a:lstStyle/>
        <a:p>
          <a:r>
            <a:rPr lang="en-US" sz="1000"/>
            <a:t>Think of their disruption as a need for extra attention and help </a:t>
          </a:r>
        </a:p>
      </dgm:t>
    </dgm:pt>
    <dgm:pt modelId="{6E7A2B7F-F444-42B7-9641-3FF3E134C378}" type="parTrans" cxnId="{733C0085-F2E6-4BED-AA1F-8D426EC5B9DC}">
      <dgm:prSet/>
      <dgm:spPr/>
      <dgm:t>
        <a:bodyPr/>
        <a:lstStyle/>
        <a:p>
          <a:endParaRPr lang="en-US"/>
        </a:p>
      </dgm:t>
    </dgm:pt>
    <dgm:pt modelId="{F3051F96-927F-421F-A091-66A6CAFAFDAC}" type="sibTrans" cxnId="{733C0085-F2E6-4BED-AA1F-8D426EC5B9DC}">
      <dgm:prSet/>
      <dgm:spPr/>
      <dgm:t>
        <a:bodyPr/>
        <a:lstStyle/>
        <a:p>
          <a:endParaRPr lang="en-US"/>
        </a:p>
      </dgm:t>
    </dgm:pt>
    <dgm:pt modelId="{1D63DCD6-4CCC-4512-A400-4A91701555D2}" type="pres">
      <dgm:prSet presAssocID="{34DAFE8C-30D0-40AE-91C7-1FB6BC48F74C}" presName="linearFlow" presStyleCnt="0">
        <dgm:presLayoutVars>
          <dgm:dir/>
          <dgm:animLvl val="lvl"/>
          <dgm:resizeHandles val="exact"/>
        </dgm:presLayoutVars>
      </dgm:prSet>
      <dgm:spPr/>
      <dgm:t>
        <a:bodyPr/>
        <a:lstStyle/>
        <a:p>
          <a:endParaRPr lang="en-US"/>
        </a:p>
      </dgm:t>
    </dgm:pt>
    <dgm:pt modelId="{F758121B-A7A6-48C9-9FAD-0D5370799301}" type="pres">
      <dgm:prSet presAssocID="{F9FBEF61-4A1F-415E-9F69-16E147C1D911}" presName="composite" presStyleCnt="0"/>
      <dgm:spPr/>
    </dgm:pt>
    <dgm:pt modelId="{22F48D45-5A5F-4685-9EFF-FF780A0211BD}" type="pres">
      <dgm:prSet presAssocID="{F9FBEF61-4A1F-415E-9F69-16E147C1D911}" presName="parentText" presStyleLbl="alignNode1" presStyleIdx="0" presStyleCnt="6">
        <dgm:presLayoutVars>
          <dgm:chMax val="1"/>
          <dgm:bulletEnabled val="1"/>
        </dgm:presLayoutVars>
      </dgm:prSet>
      <dgm:spPr/>
      <dgm:t>
        <a:bodyPr/>
        <a:lstStyle/>
        <a:p>
          <a:endParaRPr lang="en-US"/>
        </a:p>
      </dgm:t>
    </dgm:pt>
    <dgm:pt modelId="{40D357DE-33C5-4235-8CB6-EFB86EA6A1A5}" type="pres">
      <dgm:prSet presAssocID="{F9FBEF61-4A1F-415E-9F69-16E147C1D911}" presName="descendantText" presStyleLbl="alignAcc1" presStyleIdx="0" presStyleCnt="6">
        <dgm:presLayoutVars>
          <dgm:bulletEnabled val="1"/>
        </dgm:presLayoutVars>
      </dgm:prSet>
      <dgm:spPr/>
      <dgm:t>
        <a:bodyPr/>
        <a:lstStyle/>
        <a:p>
          <a:endParaRPr lang="en-US"/>
        </a:p>
      </dgm:t>
    </dgm:pt>
    <dgm:pt modelId="{CA477FE4-2E1E-4D92-B8D3-F9809FC7C8DB}" type="pres">
      <dgm:prSet presAssocID="{2C60CD93-E662-41CE-B13E-91F2FA3BF9BB}" presName="sp" presStyleCnt="0"/>
      <dgm:spPr/>
    </dgm:pt>
    <dgm:pt modelId="{EAE1C35B-F9F4-49D2-B964-10C2BBA66F6D}" type="pres">
      <dgm:prSet presAssocID="{A482D1A2-D3BF-4805-A6F1-E43246FDF5E0}" presName="composite" presStyleCnt="0"/>
      <dgm:spPr/>
    </dgm:pt>
    <dgm:pt modelId="{C79D247E-26DC-42CF-BE71-95589DEF8A62}" type="pres">
      <dgm:prSet presAssocID="{A482D1A2-D3BF-4805-A6F1-E43246FDF5E0}" presName="parentText" presStyleLbl="alignNode1" presStyleIdx="1" presStyleCnt="6">
        <dgm:presLayoutVars>
          <dgm:chMax val="1"/>
          <dgm:bulletEnabled val="1"/>
        </dgm:presLayoutVars>
      </dgm:prSet>
      <dgm:spPr/>
      <dgm:t>
        <a:bodyPr/>
        <a:lstStyle/>
        <a:p>
          <a:endParaRPr lang="en-US"/>
        </a:p>
      </dgm:t>
    </dgm:pt>
    <dgm:pt modelId="{63E6D3E8-2302-4F10-A978-CBDDB10E264B}" type="pres">
      <dgm:prSet presAssocID="{A482D1A2-D3BF-4805-A6F1-E43246FDF5E0}" presName="descendantText" presStyleLbl="alignAcc1" presStyleIdx="1" presStyleCnt="6">
        <dgm:presLayoutVars>
          <dgm:bulletEnabled val="1"/>
        </dgm:presLayoutVars>
      </dgm:prSet>
      <dgm:spPr/>
      <dgm:t>
        <a:bodyPr/>
        <a:lstStyle/>
        <a:p>
          <a:endParaRPr lang="en-US"/>
        </a:p>
      </dgm:t>
    </dgm:pt>
    <dgm:pt modelId="{D48FDF92-95D3-4D73-8AE5-7223712AE1CC}" type="pres">
      <dgm:prSet presAssocID="{4EC628A8-3F12-4358-89BE-7A3F0AA14BDD}" presName="sp" presStyleCnt="0"/>
      <dgm:spPr/>
    </dgm:pt>
    <dgm:pt modelId="{2A1BE25A-D3BF-422D-B74B-C6F2A3486626}" type="pres">
      <dgm:prSet presAssocID="{086DC59C-939C-48B7-935C-F62CB7A2836A}" presName="composite" presStyleCnt="0"/>
      <dgm:spPr/>
    </dgm:pt>
    <dgm:pt modelId="{E536566E-26AD-4B96-82ED-85D9C0AE1DF5}" type="pres">
      <dgm:prSet presAssocID="{086DC59C-939C-48B7-935C-F62CB7A2836A}" presName="parentText" presStyleLbl="alignNode1" presStyleIdx="2" presStyleCnt="6">
        <dgm:presLayoutVars>
          <dgm:chMax val="1"/>
          <dgm:bulletEnabled val="1"/>
        </dgm:presLayoutVars>
      </dgm:prSet>
      <dgm:spPr/>
      <dgm:t>
        <a:bodyPr/>
        <a:lstStyle/>
        <a:p>
          <a:endParaRPr lang="en-US"/>
        </a:p>
      </dgm:t>
    </dgm:pt>
    <dgm:pt modelId="{19D5E518-AEBA-402F-9A3B-6BFD619C9C67}" type="pres">
      <dgm:prSet presAssocID="{086DC59C-939C-48B7-935C-F62CB7A2836A}" presName="descendantText" presStyleLbl="alignAcc1" presStyleIdx="2" presStyleCnt="6">
        <dgm:presLayoutVars>
          <dgm:bulletEnabled val="1"/>
        </dgm:presLayoutVars>
      </dgm:prSet>
      <dgm:spPr/>
      <dgm:t>
        <a:bodyPr/>
        <a:lstStyle/>
        <a:p>
          <a:endParaRPr lang="en-US"/>
        </a:p>
      </dgm:t>
    </dgm:pt>
    <dgm:pt modelId="{0E730BB2-98A4-4308-9ADD-C30DE5F64719}" type="pres">
      <dgm:prSet presAssocID="{73BF558B-17DC-4315-8F55-E2AE8DEC731C}" presName="sp" presStyleCnt="0"/>
      <dgm:spPr/>
    </dgm:pt>
    <dgm:pt modelId="{CDC96B31-6082-4702-A473-4E406663E3A9}" type="pres">
      <dgm:prSet presAssocID="{9001ACE6-B734-483E-907C-E21EBE893E18}" presName="composite" presStyleCnt="0"/>
      <dgm:spPr/>
    </dgm:pt>
    <dgm:pt modelId="{A44D4D10-1DB3-47D0-898E-79B1F8856590}" type="pres">
      <dgm:prSet presAssocID="{9001ACE6-B734-483E-907C-E21EBE893E18}" presName="parentText" presStyleLbl="alignNode1" presStyleIdx="3" presStyleCnt="6">
        <dgm:presLayoutVars>
          <dgm:chMax val="1"/>
          <dgm:bulletEnabled val="1"/>
        </dgm:presLayoutVars>
      </dgm:prSet>
      <dgm:spPr/>
      <dgm:t>
        <a:bodyPr/>
        <a:lstStyle/>
        <a:p>
          <a:endParaRPr lang="en-US"/>
        </a:p>
      </dgm:t>
    </dgm:pt>
    <dgm:pt modelId="{4BE1E103-D4CE-43D7-BA80-E2B7B543D630}" type="pres">
      <dgm:prSet presAssocID="{9001ACE6-B734-483E-907C-E21EBE893E18}" presName="descendantText" presStyleLbl="alignAcc1" presStyleIdx="3" presStyleCnt="6">
        <dgm:presLayoutVars>
          <dgm:bulletEnabled val="1"/>
        </dgm:presLayoutVars>
      </dgm:prSet>
      <dgm:spPr/>
      <dgm:t>
        <a:bodyPr/>
        <a:lstStyle/>
        <a:p>
          <a:endParaRPr lang="en-US"/>
        </a:p>
      </dgm:t>
    </dgm:pt>
    <dgm:pt modelId="{1CC90C20-0B4A-4538-BC52-BA9EF1ABCFBA}" type="pres">
      <dgm:prSet presAssocID="{DEB33196-A83C-4BC9-B031-717FF51ABA71}" presName="sp" presStyleCnt="0"/>
      <dgm:spPr/>
    </dgm:pt>
    <dgm:pt modelId="{D9C00C8B-9849-4A8B-BA3D-5255990F84C2}" type="pres">
      <dgm:prSet presAssocID="{70260D57-C900-472E-8459-3CFF374CEDF8}" presName="composite" presStyleCnt="0"/>
      <dgm:spPr/>
    </dgm:pt>
    <dgm:pt modelId="{D8F5FAE8-6DE2-4F6C-8533-8B1067E4BBCD}" type="pres">
      <dgm:prSet presAssocID="{70260D57-C900-472E-8459-3CFF374CEDF8}" presName="parentText" presStyleLbl="alignNode1" presStyleIdx="4" presStyleCnt="6">
        <dgm:presLayoutVars>
          <dgm:chMax val="1"/>
          <dgm:bulletEnabled val="1"/>
        </dgm:presLayoutVars>
      </dgm:prSet>
      <dgm:spPr/>
      <dgm:t>
        <a:bodyPr/>
        <a:lstStyle/>
        <a:p>
          <a:endParaRPr lang="en-US"/>
        </a:p>
      </dgm:t>
    </dgm:pt>
    <dgm:pt modelId="{A716CD26-63F1-4B44-873C-34C6B2A7817E}" type="pres">
      <dgm:prSet presAssocID="{70260D57-C900-472E-8459-3CFF374CEDF8}" presName="descendantText" presStyleLbl="alignAcc1" presStyleIdx="4" presStyleCnt="6" custLinFactNeighborX="180" custLinFactNeighborY="0">
        <dgm:presLayoutVars>
          <dgm:bulletEnabled val="1"/>
        </dgm:presLayoutVars>
      </dgm:prSet>
      <dgm:spPr/>
      <dgm:t>
        <a:bodyPr/>
        <a:lstStyle/>
        <a:p>
          <a:endParaRPr lang="en-US"/>
        </a:p>
      </dgm:t>
    </dgm:pt>
    <dgm:pt modelId="{D67B5FAC-9462-4BB9-8297-1E93301EBB63}" type="pres">
      <dgm:prSet presAssocID="{A0DD65EB-E63C-438A-B741-9A7AC7CE0E37}" presName="sp" presStyleCnt="0"/>
      <dgm:spPr/>
    </dgm:pt>
    <dgm:pt modelId="{E7D51E49-0C70-4333-9797-149206E7AC2C}" type="pres">
      <dgm:prSet presAssocID="{2F927FC7-467F-43F5-B838-20D179379272}" presName="composite" presStyleCnt="0"/>
      <dgm:spPr/>
    </dgm:pt>
    <dgm:pt modelId="{59C2E159-0089-4C9F-8F64-663EBC98D2A6}" type="pres">
      <dgm:prSet presAssocID="{2F927FC7-467F-43F5-B838-20D179379272}" presName="parentText" presStyleLbl="alignNode1" presStyleIdx="5" presStyleCnt="6">
        <dgm:presLayoutVars>
          <dgm:chMax val="1"/>
          <dgm:bulletEnabled val="1"/>
        </dgm:presLayoutVars>
      </dgm:prSet>
      <dgm:spPr/>
      <dgm:t>
        <a:bodyPr/>
        <a:lstStyle/>
        <a:p>
          <a:endParaRPr lang="en-US"/>
        </a:p>
      </dgm:t>
    </dgm:pt>
    <dgm:pt modelId="{5070867A-3B24-4354-B23B-C40FB222D5AF}" type="pres">
      <dgm:prSet presAssocID="{2F927FC7-467F-43F5-B838-20D179379272}" presName="descendantText" presStyleLbl="alignAcc1" presStyleIdx="5" presStyleCnt="6">
        <dgm:presLayoutVars>
          <dgm:bulletEnabled val="1"/>
        </dgm:presLayoutVars>
      </dgm:prSet>
      <dgm:spPr/>
      <dgm:t>
        <a:bodyPr/>
        <a:lstStyle/>
        <a:p>
          <a:endParaRPr lang="en-US"/>
        </a:p>
      </dgm:t>
    </dgm:pt>
  </dgm:ptLst>
  <dgm:cxnLst>
    <dgm:cxn modelId="{CA98F3F2-8A43-4A8D-8BA5-BE471F0E54B1}" srcId="{F9FBEF61-4A1F-415E-9F69-16E147C1D911}" destId="{23DE137E-174A-4623-9D23-42CD0927C97F}" srcOrd="2" destOrd="0" parTransId="{FD1BD4D2-1ACD-46B3-9414-948AC37EAF93}" sibTransId="{0A0FBB84-37DB-4A5D-98C0-AD2DE25697F3}"/>
    <dgm:cxn modelId="{1872ECBF-C7B3-4A46-8A13-4790F0A116CA}" srcId="{9001ACE6-B734-483E-907C-E21EBE893E18}" destId="{03D2E74D-19A7-49E7-A3D3-DF8B78B86CFC}" srcOrd="1" destOrd="0" parTransId="{367521A2-67D3-49EC-865B-EE494D89C119}" sibTransId="{926B73DB-CEE4-4677-BB8B-97C21818DE1B}"/>
    <dgm:cxn modelId="{0EA3656F-FF6D-42C0-82B0-CFB6BF91FD12}" type="presOf" srcId="{9001ACE6-B734-483E-907C-E21EBE893E18}" destId="{A44D4D10-1DB3-47D0-898E-79B1F8856590}" srcOrd="0" destOrd="0" presId="urn:microsoft.com/office/officeart/2005/8/layout/chevron2"/>
    <dgm:cxn modelId="{6FB3003C-CF05-48FA-A01E-D6219F186967}" type="presOf" srcId="{DD87C2E3-80AE-4910-B723-046C7EAD4A48}" destId="{63E6D3E8-2302-4F10-A978-CBDDB10E264B}" srcOrd="0" destOrd="0" presId="urn:microsoft.com/office/officeart/2005/8/layout/chevron2"/>
    <dgm:cxn modelId="{67126168-4D91-4958-8514-45B985C0FAD3}" type="presOf" srcId="{90A4AFDE-FF71-4D99-B605-92E8EA3C5439}" destId="{5070867A-3B24-4354-B23B-C40FB222D5AF}" srcOrd="0" destOrd="0" presId="urn:microsoft.com/office/officeart/2005/8/layout/chevron2"/>
    <dgm:cxn modelId="{9687645E-3BDA-4CD7-884D-098B0D2559F2}" type="presOf" srcId="{F27F2A1E-1A15-47F0-9704-A2A26D3D9620}" destId="{5070867A-3B24-4354-B23B-C40FB222D5AF}" srcOrd="0" destOrd="2" presId="urn:microsoft.com/office/officeart/2005/8/layout/chevron2"/>
    <dgm:cxn modelId="{4F95F850-489C-4E65-8BDB-6648ECDAD22A}" srcId="{34DAFE8C-30D0-40AE-91C7-1FB6BC48F74C}" destId="{A482D1A2-D3BF-4805-A6F1-E43246FDF5E0}" srcOrd="1" destOrd="0" parTransId="{D25ED00C-916E-4479-95CC-71476A6FB51B}" sibTransId="{4EC628A8-3F12-4358-89BE-7A3F0AA14BDD}"/>
    <dgm:cxn modelId="{8D7BFD29-DE06-4C45-B640-CD1C373B1B1F}" srcId="{F9FBEF61-4A1F-415E-9F69-16E147C1D911}" destId="{D6F6626D-1CB4-4B7F-9C18-229D300850EE}" srcOrd="0" destOrd="0" parTransId="{831EF5C4-E104-4934-9BCE-5314D0B24150}" sibTransId="{0B9B5C02-24EE-48A0-9A5C-F2AE5D79605D}"/>
    <dgm:cxn modelId="{8BC42EFF-D2B5-4D31-BED7-BA37B0389F54}" srcId="{086DC59C-939C-48B7-935C-F62CB7A2836A}" destId="{9D1903B4-9F5A-4C00-8ABB-65D6540131B5}" srcOrd="0" destOrd="0" parTransId="{1890807E-F28F-443B-AAA5-87BA59177584}" sibTransId="{5EB827E0-8116-4CE3-BDD6-AEFAC4344A2C}"/>
    <dgm:cxn modelId="{D8AD3F1A-2A8D-4EB6-8F4B-8189EFA63CE8}" srcId="{2F927FC7-467F-43F5-B838-20D179379272}" destId="{90A4AFDE-FF71-4D99-B605-92E8EA3C5439}" srcOrd="0" destOrd="0" parTransId="{7EF768C5-3A5C-49A4-B42A-A9D46CBCE6FD}" sibTransId="{3B5FE197-B1CC-4726-A833-CA1F863E56D3}"/>
    <dgm:cxn modelId="{0D9F5759-3584-4FCB-BF05-BCFBC7D681E7}" srcId="{34DAFE8C-30D0-40AE-91C7-1FB6BC48F74C}" destId="{70260D57-C900-472E-8459-3CFF374CEDF8}" srcOrd="4" destOrd="0" parTransId="{60D6F356-84AF-4D71-92BB-1858CE132AC6}" sibTransId="{A0DD65EB-E63C-438A-B741-9A7AC7CE0E37}"/>
    <dgm:cxn modelId="{F968580E-991E-409B-A8D5-B108D3128254}" srcId="{A482D1A2-D3BF-4805-A6F1-E43246FDF5E0}" destId="{DD87C2E3-80AE-4910-B723-046C7EAD4A48}" srcOrd="0" destOrd="0" parTransId="{9B479375-F690-4A60-B5BF-49632C3D7C7A}" sibTransId="{4DBBFD3B-8B17-4253-88B1-BA59731EBB42}"/>
    <dgm:cxn modelId="{BB9AC915-45C2-4B6D-9E39-5D70C90ECBF5}" srcId="{34DAFE8C-30D0-40AE-91C7-1FB6BC48F74C}" destId="{F9FBEF61-4A1F-415E-9F69-16E147C1D911}" srcOrd="0" destOrd="0" parTransId="{404EA4CE-5507-4A9F-B966-CE20794BAF83}" sibTransId="{2C60CD93-E662-41CE-B13E-91F2FA3BF9BB}"/>
    <dgm:cxn modelId="{733C0085-F2E6-4BED-AA1F-8D426EC5B9DC}" srcId="{A482D1A2-D3BF-4805-A6F1-E43246FDF5E0}" destId="{72204308-8B3F-44DA-BB1F-3DEF75FE2776}" srcOrd="1" destOrd="0" parTransId="{6E7A2B7F-F444-42B7-9641-3FF3E134C378}" sibTransId="{F3051F96-927F-421F-A091-66A6CAFAFDAC}"/>
    <dgm:cxn modelId="{38FFE174-40F1-44F9-AC70-D05036FF35B0}" srcId="{9001ACE6-B734-483E-907C-E21EBE893E18}" destId="{40645884-DB64-47C4-B7EF-098C31D34CD8}" srcOrd="0" destOrd="0" parTransId="{8B78C289-4F84-4359-935D-3634A51CE5A8}" sibTransId="{78E42383-9250-4C30-85B4-684CEC8E023C}"/>
    <dgm:cxn modelId="{69797340-BAB8-44C5-B4F4-DB2D9C3EDF34}" type="presOf" srcId="{CB334392-1623-4346-8D28-F031476A3D6A}" destId="{5070867A-3B24-4354-B23B-C40FB222D5AF}" srcOrd="0" destOrd="1" presId="urn:microsoft.com/office/officeart/2005/8/layout/chevron2"/>
    <dgm:cxn modelId="{EBE5E16D-5774-43DC-9E5B-8544A57FFCF6}" type="presOf" srcId="{03D2E74D-19A7-49E7-A3D3-DF8B78B86CFC}" destId="{4BE1E103-D4CE-43D7-BA80-E2B7B543D630}" srcOrd="0" destOrd="1" presId="urn:microsoft.com/office/officeart/2005/8/layout/chevron2"/>
    <dgm:cxn modelId="{CA498421-3AEB-4107-8D2B-1955B408782E}" type="presOf" srcId="{34DAFE8C-30D0-40AE-91C7-1FB6BC48F74C}" destId="{1D63DCD6-4CCC-4512-A400-4A91701555D2}" srcOrd="0" destOrd="0" presId="urn:microsoft.com/office/officeart/2005/8/layout/chevron2"/>
    <dgm:cxn modelId="{5C4CB7EB-0782-4D5F-A47A-64F01F5D6AF6}" type="presOf" srcId="{086DC59C-939C-48B7-935C-F62CB7A2836A}" destId="{E536566E-26AD-4B96-82ED-85D9C0AE1DF5}" srcOrd="0" destOrd="0" presId="urn:microsoft.com/office/officeart/2005/8/layout/chevron2"/>
    <dgm:cxn modelId="{34F5C01C-20D9-4B78-A6A5-3CEC329C40EE}" srcId="{34DAFE8C-30D0-40AE-91C7-1FB6BC48F74C}" destId="{086DC59C-939C-48B7-935C-F62CB7A2836A}" srcOrd="2" destOrd="0" parTransId="{DDA70BF1-5998-4623-B465-044D6EE10BBB}" sibTransId="{73BF558B-17DC-4315-8F55-E2AE8DEC731C}"/>
    <dgm:cxn modelId="{3E6FE5B2-02A3-4EA8-9DB4-E81342373106}" srcId="{34DAFE8C-30D0-40AE-91C7-1FB6BC48F74C}" destId="{9001ACE6-B734-483E-907C-E21EBE893E18}" srcOrd="3" destOrd="0" parTransId="{B23544BA-10D6-42DC-BF22-BBA420AD4BE7}" sibTransId="{DEB33196-A83C-4BC9-B031-717FF51ABA71}"/>
    <dgm:cxn modelId="{48E848AA-4087-4256-8BED-B3A28BC35927}" type="presOf" srcId="{2F927FC7-467F-43F5-B838-20D179379272}" destId="{59C2E159-0089-4C9F-8F64-663EBC98D2A6}" srcOrd="0" destOrd="0" presId="urn:microsoft.com/office/officeart/2005/8/layout/chevron2"/>
    <dgm:cxn modelId="{E26BF47B-FDED-4CE4-94C8-3A6183760C88}" type="presOf" srcId="{70260D57-C900-472E-8459-3CFF374CEDF8}" destId="{D8F5FAE8-6DE2-4F6C-8533-8B1067E4BBCD}" srcOrd="0" destOrd="0" presId="urn:microsoft.com/office/officeart/2005/8/layout/chevron2"/>
    <dgm:cxn modelId="{8F286F42-0C68-466D-B87C-989CE9AF2C5F}" type="presOf" srcId="{4F1A1F3C-185F-4829-B75D-F2B9B76386AA}" destId="{19D5E518-AEBA-402F-9A3B-6BFD619C9C67}" srcOrd="0" destOrd="2" presId="urn:microsoft.com/office/officeart/2005/8/layout/chevron2"/>
    <dgm:cxn modelId="{981E9664-E997-4CAF-8E2C-D08EBBCBE87E}" srcId="{F9FBEF61-4A1F-415E-9F69-16E147C1D911}" destId="{7A8D5099-294D-4DB0-BCF7-5CA2FF9DD3AF}" srcOrd="1" destOrd="0" parTransId="{78DB9490-678B-4B04-A961-CEA696042CFA}" sibTransId="{67973047-4F3B-4392-ACF7-0A175B5C1C43}"/>
    <dgm:cxn modelId="{BEF448FD-7339-49AB-B1EA-A98B141AAC0B}" type="presOf" srcId="{39149EA7-FC33-4A8C-951C-5A356A7A999A}" destId="{A716CD26-63F1-4B44-873C-34C6B2A7817E}" srcOrd="0" destOrd="0" presId="urn:microsoft.com/office/officeart/2005/8/layout/chevron2"/>
    <dgm:cxn modelId="{AA93CB77-277D-4AF2-B693-F0136A63BD91}" type="presOf" srcId="{F9FBEF61-4A1F-415E-9F69-16E147C1D911}" destId="{22F48D45-5A5F-4685-9EFF-FF780A0211BD}" srcOrd="0" destOrd="0" presId="urn:microsoft.com/office/officeart/2005/8/layout/chevron2"/>
    <dgm:cxn modelId="{4199BDC0-46F1-4073-97BD-96F6EDEDB89C}" type="presOf" srcId="{AB76A066-FC36-4DC6-A197-C3D2C7D5F61A}" destId="{19D5E518-AEBA-402F-9A3B-6BFD619C9C67}" srcOrd="0" destOrd="1" presId="urn:microsoft.com/office/officeart/2005/8/layout/chevron2"/>
    <dgm:cxn modelId="{196DC5F1-B933-4E58-88C9-5AC84DD990E2}" type="presOf" srcId="{9D1903B4-9F5A-4C00-8ABB-65D6540131B5}" destId="{19D5E518-AEBA-402F-9A3B-6BFD619C9C67}" srcOrd="0" destOrd="0" presId="urn:microsoft.com/office/officeart/2005/8/layout/chevron2"/>
    <dgm:cxn modelId="{DEA05BB4-1F6C-452F-8FA6-5714891D6484}" type="presOf" srcId="{7A8D5099-294D-4DB0-BCF7-5CA2FF9DD3AF}" destId="{40D357DE-33C5-4235-8CB6-EFB86EA6A1A5}" srcOrd="0" destOrd="1" presId="urn:microsoft.com/office/officeart/2005/8/layout/chevron2"/>
    <dgm:cxn modelId="{0F16C1BF-4EB3-400A-A240-337E72DA0C77}" type="presOf" srcId="{23DE137E-174A-4623-9D23-42CD0927C97F}" destId="{40D357DE-33C5-4235-8CB6-EFB86EA6A1A5}" srcOrd="0" destOrd="2" presId="urn:microsoft.com/office/officeart/2005/8/layout/chevron2"/>
    <dgm:cxn modelId="{4160703C-2A64-434B-B5BA-E0F188992961}" type="presOf" srcId="{A482D1A2-D3BF-4805-A6F1-E43246FDF5E0}" destId="{C79D247E-26DC-42CF-BE71-95589DEF8A62}" srcOrd="0" destOrd="0" presId="urn:microsoft.com/office/officeart/2005/8/layout/chevron2"/>
    <dgm:cxn modelId="{CE32C97B-E1B6-447E-84F8-93891E1EE100}" srcId="{34DAFE8C-30D0-40AE-91C7-1FB6BC48F74C}" destId="{2F927FC7-467F-43F5-B838-20D179379272}" srcOrd="5" destOrd="0" parTransId="{9F646035-CE83-4EE9-B0B6-463C19EFA3A2}" sibTransId="{C380130F-9D14-4732-9DDB-DE674125958F}"/>
    <dgm:cxn modelId="{643148F9-4FEA-493C-987B-B0274EBA109A}" type="presOf" srcId="{D6F6626D-1CB4-4B7F-9C18-229D300850EE}" destId="{40D357DE-33C5-4235-8CB6-EFB86EA6A1A5}" srcOrd="0" destOrd="0" presId="urn:microsoft.com/office/officeart/2005/8/layout/chevron2"/>
    <dgm:cxn modelId="{4549EA79-7547-4DAB-9027-80204C9D24DD}" srcId="{086DC59C-939C-48B7-935C-F62CB7A2836A}" destId="{AB76A066-FC36-4DC6-A197-C3D2C7D5F61A}" srcOrd="1" destOrd="0" parTransId="{821737B8-6A13-4E45-B44E-65991EE52759}" sibTransId="{BF679D1C-8243-4270-BDD4-CEF7906D6D96}"/>
    <dgm:cxn modelId="{4497E793-486C-4729-B644-5DC9E0802B2B}" srcId="{70260D57-C900-472E-8459-3CFF374CEDF8}" destId="{39149EA7-FC33-4A8C-951C-5A356A7A999A}" srcOrd="0" destOrd="0" parTransId="{373F9877-4160-496B-BACB-2978CBFEF73A}" sibTransId="{CE2CBCBC-F41F-4B0D-A7D9-5243F262AE1F}"/>
    <dgm:cxn modelId="{A81C8F86-8870-4557-8714-E0F613ABABDE}" type="presOf" srcId="{40645884-DB64-47C4-B7EF-098C31D34CD8}" destId="{4BE1E103-D4CE-43D7-BA80-E2B7B543D630}" srcOrd="0" destOrd="0" presId="urn:microsoft.com/office/officeart/2005/8/layout/chevron2"/>
    <dgm:cxn modelId="{A708A5E6-9030-4D91-A4F7-B02502569012}" srcId="{2F927FC7-467F-43F5-B838-20D179379272}" destId="{CB334392-1623-4346-8D28-F031476A3D6A}" srcOrd="1" destOrd="0" parTransId="{9C3B4880-EC1D-42A5-BEBB-3EB1A388122B}" sibTransId="{1C790246-93DB-4ACF-A2F3-826C2DCCC159}"/>
    <dgm:cxn modelId="{4203F9DC-0ECD-4B5E-B6AF-19385F8BBDC2}" type="presOf" srcId="{72204308-8B3F-44DA-BB1F-3DEF75FE2776}" destId="{63E6D3E8-2302-4F10-A978-CBDDB10E264B}" srcOrd="0" destOrd="1" presId="urn:microsoft.com/office/officeart/2005/8/layout/chevron2"/>
    <dgm:cxn modelId="{17F371AF-E8C6-492F-9BD7-53F76CB801B6}" srcId="{086DC59C-939C-48B7-935C-F62CB7A2836A}" destId="{4F1A1F3C-185F-4829-B75D-F2B9B76386AA}" srcOrd="2" destOrd="0" parTransId="{FCBCACD0-88A7-493C-9AF1-189963003E46}" sibTransId="{57F8C279-CE80-4827-959E-6F6D14651026}"/>
    <dgm:cxn modelId="{3068C9BB-F251-47D5-88CF-5AAE7A259B37}" srcId="{2F927FC7-467F-43F5-B838-20D179379272}" destId="{F27F2A1E-1A15-47F0-9704-A2A26D3D9620}" srcOrd="2" destOrd="0" parTransId="{63CA2FF2-207D-4961-A20B-3701F374C96E}" sibTransId="{96B8267F-6FFC-459E-863A-0BF945DEE30A}"/>
    <dgm:cxn modelId="{461AA8A6-6D9E-45B4-B084-CF423416B6D7}" type="presParOf" srcId="{1D63DCD6-4CCC-4512-A400-4A91701555D2}" destId="{F758121B-A7A6-48C9-9FAD-0D5370799301}" srcOrd="0" destOrd="0" presId="urn:microsoft.com/office/officeart/2005/8/layout/chevron2"/>
    <dgm:cxn modelId="{7B15655E-FA79-4550-8919-6CC864D89C3F}" type="presParOf" srcId="{F758121B-A7A6-48C9-9FAD-0D5370799301}" destId="{22F48D45-5A5F-4685-9EFF-FF780A0211BD}" srcOrd="0" destOrd="0" presId="urn:microsoft.com/office/officeart/2005/8/layout/chevron2"/>
    <dgm:cxn modelId="{C43527BC-EFD1-4BCC-8305-78AF38B8750E}" type="presParOf" srcId="{F758121B-A7A6-48C9-9FAD-0D5370799301}" destId="{40D357DE-33C5-4235-8CB6-EFB86EA6A1A5}" srcOrd="1" destOrd="0" presId="urn:microsoft.com/office/officeart/2005/8/layout/chevron2"/>
    <dgm:cxn modelId="{78E07811-092C-4EF5-A596-47B77C9C3DB2}" type="presParOf" srcId="{1D63DCD6-4CCC-4512-A400-4A91701555D2}" destId="{CA477FE4-2E1E-4D92-B8D3-F9809FC7C8DB}" srcOrd="1" destOrd="0" presId="urn:microsoft.com/office/officeart/2005/8/layout/chevron2"/>
    <dgm:cxn modelId="{D8BBC162-6155-472B-8D39-878EF9C856B8}" type="presParOf" srcId="{1D63DCD6-4CCC-4512-A400-4A91701555D2}" destId="{EAE1C35B-F9F4-49D2-B964-10C2BBA66F6D}" srcOrd="2" destOrd="0" presId="urn:microsoft.com/office/officeart/2005/8/layout/chevron2"/>
    <dgm:cxn modelId="{A2403B28-AAA0-4203-BF9F-4D84B2F04FE5}" type="presParOf" srcId="{EAE1C35B-F9F4-49D2-B964-10C2BBA66F6D}" destId="{C79D247E-26DC-42CF-BE71-95589DEF8A62}" srcOrd="0" destOrd="0" presId="urn:microsoft.com/office/officeart/2005/8/layout/chevron2"/>
    <dgm:cxn modelId="{A5399DA3-F01E-42E4-B010-1045735BCCE7}" type="presParOf" srcId="{EAE1C35B-F9F4-49D2-B964-10C2BBA66F6D}" destId="{63E6D3E8-2302-4F10-A978-CBDDB10E264B}" srcOrd="1" destOrd="0" presId="urn:microsoft.com/office/officeart/2005/8/layout/chevron2"/>
    <dgm:cxn modelId="{0F8A65C9-598E-44E1-B21E-59459EAD7863}" type="presParOf" srcId="{1D63DCD6-4CCC-4512-A400-4A91701555D2}" destId="{D48FDF92-95D3-4D73-8AE5-7223712AE1CC}" srcOrd="3" destOrd="0" presId="urn:microsoft.com/office/officeart/2005/8/layout/chevron2"/>
    <dgm:cxn modelId="{8B1D83F1-4ACA-44AD-8C28-86F13F489C18}" type="presParOf" srcId="{1D63DCD6-4CCC-4512-A400-4A91701555D2}" destId="{2A1BE25A-D3BF-422D-B74B-C6F2A3486626}" srcOrd="4" destOrd="0" presId="urn:microsoft.com/office/officeart/2005/8/layout/chevron2"/>
    <dgm:cxn modelId="{BB10F1B1-F408-439D-9D19-7FBC8EE1A9F3}" type="presParOf" srcId="{2A1BE25A-D3BF-422D-B74B-C6F2A3486626}" destId="{E536566E-26AD-4B96-82ED-85D9C0AE1DF5}" srcOrd="0" destOrd="0" presId="urn:microsoft.com/office/officeart/2005/8/layout/chevron2"/>
    <dgm:cxn modelId="{BFA648B6-BD6D-434E-AEAF-5B98BE44A4F9}" type="presParOf" srcId="{2A1BE25A-D3BF-422D-B74B-C6F2A3486626}" destId="{19D5E518-AEBA-402F-9A3B-6BFD619C9C67}" srcOrd="1" destOrd="0" presId="urn:microsoft.com/office/officeart/2005/8/layout/chevron2"/>
    <dgm:cxn modelId="{02091002-33C2-415F-91A3-3BF57EDA9134}" type="presParOf" srcId="{1D63DCD6-4CCC-4512-A400-4A91701555D2}" destId="{0E730BB2-98A4-4308-9ADD-C30DE5F64719}" srcOrd="5" destOrd="0" presId="urn:microsoft.com/office/officeart/2005/8/layout/chevron2"/>
    <dgm:cxn modelId="{0DBE8D24-3C24-4C7B-B0A3-57A26B669639}" type="presParOf" srcId="{1D63DCD6-4CCC-4512-A400-4A91701555D2}" destId="{CDC96B31-6082-4702-A473-4E406663E3A9}" srcOrd="6" destOrd="0" presId="urn:microsoft.com/office/officeart/2005/8/layout/chevron2"/>
    <dgm:cxn modelId="{FC207AC3-5CCE-47EE-8A51-0F97E583C474}" type="presParOf" srcId="{CDC96B31-6082-4702-A473-4E406663E3A9}" destId="{A44D4D10-1DB3-47D0-898E-79B1F8856590}" srcOrd="0" destOrd="0" presId="urn:microsoft.com/office/officeart/2005/8/layout/chevron2"/>
    <dgm:cxn modelId="{C1534820-BCCF-4AA8-8CF0-526180065DBF}" type="presParOf" srcId="{CDC96B31-6082-4702-A473-4E406663E3A9}" destId="{4BE1E103-D4CE-43D7-BA80-E2B7B543D630}" srcOrd="1" destOrd="0" presId="urn:microsoft.com/office/officeart/2005/8/layout/chevron2"/>
    <dgm:cxn modelId="{81B2BCF1-A199-4FAE-8F06-827DB6286B8C}" type="presParOf" srcId="{1D63DCD6-4CCC-4512-A400-4A91701555D2}" destId="{1CC90C20-0B4A-4538-BC52-BA9EF1ABCFBA}" srcOrd="7" destOrd="0" presId="urn:microsoft.com/office/officeart/2005/8/layout/chevron2"/>
    <dgm:cxn modelId="{EF4DEFF9-B448-4E68-B902-BA782C155019}" type="presParOf" srcId="{1D63DCD6-4CCC-4512-A400-4A91701555D2}" destId="{D9C00C8B-9849-4A8B-BA3D-5255990F84C2}" srcOrd="8" destOrd="0" presId="urn:microsoft.com/office/officeart/2005/8/layout/chevron2"/>
    <dgm:cxn modelId="{9E2C6211-E0A0-4B9F-9EDD-9B8D6391AB5C}" type="presParOf" srcId="{D9C00C8B-9849-4A8B-BA3D-5255990F84C2}" destId="{D8F5FAE8-6DE2-4F6C-8533-8B1067E4BBCD}" srcOrd="0" destOrd="0" presId="urn:microsoft.com/office/officeart/2005/8/layout/chevron2"/>
    <dgm:cxn modelId="{E8FF41BA-4051-43E1-921A-B76A26021075}" type="presParOf" srcId="{D9C00C8B-9849-4A8B-BA3D-5255990F84C2}" destId="{A716CD26-63F1-4B44-873C-34C6B2A7817E}" srcOrd="1" destOrd="0" presId="urn:microsoft.com/office/officeart/2005/8/layout/chevron2"/>
    <dgm:cxn modelId="{27532890-ABAD-4308-85FB-F000150EF46A}" type="presParOf" srcId="{1D63DCD6-4CCC-4512-A400-4A91701555D2}" destId="{D67B5FAC-9462-4BB9-8297-1E93301EBB63}" srcOrd="9" destOrd="0" presId="urn:microsoft.com/office/officeart/2005/8/layout/chevron2"/>
    <dgm:cxn modelId="{7121A792-CFA4-4BE7-8DCB-BBACEB7E3B92}" type="presParOf" srcId="{1D63DCD6-4CCC-4512-A400-4A91701555D2}" destId="{E7D51E49-0C70-4333-9797-149206E7AC2C}" srcOrd="10" destOrd="0" presId="urn:microsoft.com/office/officeart/2005/8/layout/chevron2"/>
    <dgm:cxn modelId="{8857CA26-5293-4B6F-B9E6-E3F858580521}" type="presParOf" srcId="{E7D51E49-0C70-4333-9797-149206E7AC2C}" destId="{59C2E159-0089-4C9F-8F64-663EBC98D2A6}" srcOrd="0" destOrd="0" presId="urn:microsoft.com/office/officeart/2005/8/layout/chevron2"/>
    <dgm:cxn modelId="{46B7B27B-1289-44C9-9F7D-C2D83DB9E7A8}" type="presParOf" srcId="{E7D51E49-0C70-4333-9797-149206E7AC2C}" destId="{5070867A-3B24-4354-B23B-C40FB222D5AF}"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6D6430-6794-421D-A57E-6733C64DF692}" type="doc">
      <dgm:prSet loTypeId="urn:microsoft.com/office/officeart/2005/8/layout/cycle3" loCatId="cycle" qsTypeId="urn:microsoft.com/office/officeart/2005/8/quickstyle/simple4" qsCatId="simple" csTypeId="urn:microsoft.com/office/officeart/2005/8/colors/colorful1" csCatId="colorful" phldr="1"/>
      <dgm:spPr/>
      <dgm:t>
        <a:bodyPr/>
        <a:lstStyle/>
        <a:p>
          <a:endParaRPr lang="en-AU"/>
        </a:p>
      </dgm:t>
    </dgm:pt>
    <dgm:pt modelId="{CE07744E-5401-4908-9A0D-D4AA6E98199A}">
      <dgm:prSet phldrT="[Text]" custT="1"/>
      <dgm:spPr>
        <a:xfrm>
          <a:off x="2271303" y="908813"/>
          <a:ext cx="1534343" cy="1534343"/>
        </a:xfrm>
      </dgm:spPr>
      <dgm:t>
        <a:bodyPr/>
        <a:lstStyle/>
        <a:p>
          <a:r>
            <a:rPr lang="en-AU" sz="1100" b="1">
              <a:latin typeface="Calibri"/>
              <a:ea typeface="+mn-ea"/>
              <a:cs typeface="+mn-cs"/>
            </a:rPr>
            <a:t>The Community</a:t>
          </a:r>
        </a:p>
        <a:p>
          <a:r>
            <a:rPr lang="en-US" sz="1000">
              <a:solidFill>
                <a:sysClr val="windowText" lastClr="000000"/>
              </a:solidFill>
            </a:rPr>
            <a:t>Barwon Learning Centre is a unique school in that it does not have the benefit of a school community comprising local students and their families. Our students are drawn from all schools within Moree, both primary and secondary. A major priority therefore is the establishment and effective functioning of learning support teams for each student. These teams should comprise students, parents, home-school staff, other professionals and Barwon Learning Centre staff. It is our belief that each member of the collaborative team plays a vital role in contributing to our students’ successes and growth.</a:t>
          </a:r>
          <a:endParaRPr lang="en-AU" sz="1000" b="1">
            <a:solidFill>
              <a:sysClr val="windowText" lastClr="000000"/>
            </a:solidFill>
            <a:latin typeface="Calibri"/>
            <a:ea typeface="+mn-ea"/>
            <a:cs typeface="+mn-cs"/>
          </a:endParaRPr>
        </a:p>
      </dgm:t>
    </dgm:pt>
    <dgm:pt modelId="{90338417-AA97-4784-BC22-6F57F9D4BF9E}" type="parTrans" cxnId="{C33E6D16-74EE-46A0-82AF-C26FEC89A242}">
      <dgm:prSet/>
      <dgm:spPr/>
      <dgm:t>
        <a:bodyPr/>
        <a:lstStyle/>
        <a:p>
          <a:endParaRPr lang="en-US"/>
        </a:p>
      </dgm:t>
    </dgm:pt>
    <dgm:pt modelId="{55ECE321-922A-4B23-B7FE-F2C32D48168F}" type="sibTrans" cxnId="{C33E6D16-74EE-46A0-82AF-C26FEC89A242}">
      <dgm:prSet/>
      <dgm:spPr/>
      <dgm:t>
        <a:bodyPr/>
        <a:lstStyle/>
        <a:p>
          <a:endParaRPr lang="en-US"/>
        </a:p>
      </dgm:t>
    </dgm:pt>
    <dgm:pt modelId="{C3B539ED-7D93-4B9C-941A-8AE547E53592}">
      <dgm:prSet phldrT="[Text]" custT="1"/>
      <dgm:spPr>
        <a:xfrm>
          <a:off x="2271303" y="908813"/>
          <a:ext cx="1534343" cy="1534343"/>
        </a:xfrm>
      </dgm:spPr>
      <dgm:t>
        <a:bodyPr/>
        <a:lstStyle/>
        <a:p>
          <a:r>
            <a:rPr lang="en-AU" sz="1100" b="1">
              <a:latin typeface="Calibri"/>
              <a:ea typeface="+mn-ea"/>
              <a:cs typeface="+mn-cs"/>
            </a:rPr>
            <a:t>The Staff</a:t>
          </a:r>
        </a:p>
        <a:p>
          <a:r>
            <a:rPr lang="en-US" sz="1000">
              <a:solidFill>
                <a:sysClr val="windowText" lastClr="000000"/>
              </a:solidFill>
            </a:rPr>
            <a:t>At Barwon Learning Centre we believe that a positive school climate is best supported by a staff who consistently model appropriate behaviours for both student learning and social interactions. Staff are committed to providing quality educational opportunities for all students in supportive, encouraging and motivating environments. </a:t>
          </a:r>
          <a:endParaRPr lang="en-AU" sz="1000" b="1">
            <a:solidFill>
              <a:sysClr val="windowText" lastClr="000000"/>
            </a:solidFill>
            <a:latin typeface="Calibri"/>
            <a:ea typeface="+mn-ea"/>
            <a:cs typeface="+mn-cs"/>
          </a:endParaRPr>
        </a:p>
      </dgm:t>
    </dgm:pt>
    <dgm:pt modelId="{20900C17-4CCD-41C7-84BB-9FA529E5851A}" type="parTrans" cxnId="{CD4768C9-6351-4C5C-9B7B-F8FDCD53F9DF}">
      <dgm:prSet/>
      <dgm:spPr/>
      <dgm:t>
        <a:bodyPr/>
        <a:lstStyle/>
        <a:p>
          <a:endParaRPr lang="en-US"/>
        </a:p>
      </dgm:t>
    </dgm:pt>
    <dgm:pt modelId="{686D0FCC-179B-4626-B6C8-C65A64FDBC11}" type="sibTrans" cxnId="{CD4768C9-6351-4C5C-9B7B-F8FDCD53F9DF}">
      <dgm:prSet/>
      <dgm:spPr/>
      <dgm:t>
        <a:bodyPr/>
        <a:lstStyle/>
        <a:p>
          <a:endParaRPr lang="en-US"/>
        </a:p>
      </dgm:t>
    </dgm:pt>
    <dgm:pt modelId="{16AFCB73-3E2D-46DD-A6C1-EC1FD73A88AD}">
      <dgm:prSet phldrT="[Text]" custT="1"/>
      <dgm:spPr>
        <a:xfrm>
          <a:off x="2271303" y="908813"/>
          <a:ext cx="1534343" cy="1534343"/>
        </a:xfrm>
      </dgm:spPr>
      <dgm:t>
        <a:bodyPr/>
        <a:lstStyle/>
        <a:p>
          <a:r>
            <a:rPr lang="en-AU" sz="1050" b="1">
              <a:latin typeface="Calibri"/>
              <a:ea typeface="+mn-ea"/>
              <a:cs typeface="+mn-cs"/>
            </a:rPr>
            <a:t>The Students</a:t>
          </a:r>
          <a:endParaRPr lang="en-US" sz="1050">
            <a:solidFill>
              <a:sysClr val="windowText" lastClr="000000"/>
            </a:solidFill>
          </a:endParaRPr>
        </a:p>
        <a:p>
          <a:r>
            <a:rPr lang="en-US" sz="1000">
              <a:solidFill>
                <a:sysClr val="windowText" lastClr="000000"/>
              </a:solidFill>
            </a:rPr>
            <a:t>At Barwon Learning Centre the individual educational and behavioural needs of our students are our key priority. Our aim is to provide all students with positive learning opportunities that guide them in accepting “an opportunity for change”. Students are explicitly taught, encouraged, and supported in developing their abilities to make responsible and good choices. </a:t>
          </a:r>
          <a:endParaRPr lang="en-AU" sz="1000" b="1">
            <a:solidFill>
              <a:sysClr val="windowText" lastClr="000000"/>
            </a:solidFill>
            <a:latin typeface="Calibri"/>
            <a:ea typeface="+mn-ea"/>
            <a:cs typeface="+mn-cs"/>
          </a:endParaRPr>
        </a:p>
      </dgm:t>
    </dgm:pt>
    <dgm:pt modelId="{3077EEEE-325F-4021-A937-C72533B7680C}" type="parTrans" cxnId="{765AF37D-C7B3-49C2-B559-31531915F70E}">
      <dgm:prSet/>
      <dgm:spPr/>
      <dgm:t>
        <a:bodyPr/>
        <a:lstStyle/>
        <a:p>
          <a:endParaRPr lang="en-US"/>
        </a:p>
      </dgm:t>
    </dgm:pt>
    <dgm:pt modelId="{5CAA5BC0-B34D-4BF2-8C7B-90DFB86971B7}" type="sibTrans" cxnId="{765AF37D-C7B3-49C2-B559-31531915F70E}">
      <dgm:prSet/>
      <dgm:spPr/>
      <dgm:t>
        <a:bodyPr/>
        <a:lstStyle/>
        <a:p>
          <a:endParaRPr lang="en-US"/>
        </a:p>
      </dgm:t>
    </dgm:pt>
    <dgm:pt modelId="{AB81FC92-626A-48A2-B960-821BD0050B7B}">
      <dgm:prSet phldrT="[Text]" custT="1"/>
      <dgm:spPr>
        <a:xfrm>
          <a:off x="2271303" y="908813"/>
          <a:ext cx="1534343" cy="1534343"/>
        </a:xfrm>
      </dgm:spPr>
      <dgm:t>
        <a:bodyPr/>
        <a:lstStyle/>
        <a:p>
          <a:r>
            <a:rPr lang="en-AU" sz="1200" b="1">
              <a:latin typeface="Calibri"/>
              <a:ea typeface="+mn-ea"/>
              <a:cs typeface="+mn-cs"/>
            </a:rPr>
            <a:t>Commitment to education and social growth</a:t>
          </a:r>
        </a:p>
      </dgm:t>
    </dgm:pt>
    <dgm:pt modelId="{DC7817F8-7304-4328-A8E0-CAC07C7BED60}" type="sibTrans" cxnId="{D7C6CAD3-EE4D-4F99-92B5-A6D1970CAC61}">
      <dgm:prSet/>
      <dgm:spPr/>
      <dgm:t>
        <a:bodyPr/>
        <a:lstStyle/>
        <a:p>
          <a:endParaRPr lang="en-AU"/>
        </a:p>
      </dgm:t>
    </dgm:pt>
    <dgm:pt modelId="{BE74033B-3B75-4FF9-AFA3-4615BD4FD667}" type="parTrans" cxnId="{D7C6CAD3-EE4D-4F99-92B5-A6D1970CAC61}">
      <dgm:prSet/>
      <dgm:spPr/>
      <dgm:t>
        <a:bodyPr/>
        <a:lstStyle/>
        <a:p>
          <a:endParaRPr lang="en-AU"/>
        </a:p>
      </dgm:t>
    </dgm:pt>
    <dgm:pt modelId="{DFE472EF-8DA7-49CE-A8D8-0627DA77A552}" type="pres">
      <dgm:prSet presAssocID="{696D6430-6794-421D-A57E-6733C64DF692}" presName="Name0" presStyleCnt="0">
        <dgm:presLayoutVars>
          <dgm:dir/>
          <dgm:resizeHandles val="exact"/>
        </dgm:presLayoutVars>
      </dgm:prSet>
      <dgm:spPr/>
      <dgm:t>
        <a:bodyPr/>
        <a:lstStyle/>
        <a:p>
          <a:endParaRPr lang="en-US"/>
        </a:p>
      </dgm:t>
    </dgm:pt>
    <dgm:pt modelId="{8EA94F02-D51F-4596-BA42-D15FF25FDAE5}" type="pres">
      <dgm:prSet presAssocID="{696D6430-6794-421D-A57E-6733C64DF692}" presName="cycle" presStyleCnt="0"/>
      <dgm:spPr/>
      <dgm:t>
        <a:bodyPr/>
        <a:lstStyle/>
        <a:p>
          <a:endParaRPr lang="en-US"/>
        </a:p>
      </dgm:t>
    </dgm:pt>
    <dgm:pt modelId="{BF6A4DCE-C209-4EAB-9D8F-D13E0D3EEF95}" type="pres">
      <dgm:prSet presAssocID="{AB81FC92-626A-48A2-B960-821BD0050B7B}" presName="nodeFirstNode" presStyleLbl="node1" presStyleIdx="0" presStyleCnt="4" custScaleX="60555" custScaleY="53440" custRadScaleRad="99662" custRadScaleInc="5676">
        <dgm:presLayoutVars>
          <dgm:bulletEnabled val="1"/>
        </dgm:presLayoutVars>
      </dgm:prSet>
      <dgm:spPr/>
      <dgm:t>
        <a:bodyPr/>
        <a:lstStyle/>
        <a:p>
          <a:endParaRPr lang="en-US"/>
        </a:p>
      </dgm:t>
    </dgm:pt>
    <dgm:pt modelId="{F3BB1A6E-37FE-4B92-93D8-773BF09F4774}" type="pres">
      <dgm:prSet presAssocID="{DC7817F8-7304-4328-A8E0-CAC07C7BED60}" presName="sibTransFirstNode" presStyleLbl="bgShp" presStyleIdx="0" presStyleCnt="1"/>
      <dgm:spPr/>
      <dgm:t>
        <a:bodyPr/>
        <a:lstStyle/>
        <a:p>
          <a:endParaRPr lang="en-US"/>
        </a:p>
      </dgm:t>
    </dgm:pt>
    <dgm:pt modelId="{974F45F1-B969-4116-83C7-4797F8235499}" type="pres">
      <dgm:prSet presAssocID="{C3B539ED-7D93-4B9C-941A-8AE547E53592}" presName="nodeFollowingNodes" presStyleLbl="node1" presStyleIdx="1" presStyleCnt="4" custScaleX="68991" custScaleY="146603" custRadScaleRad="117748" custRadScaleInc="8611">
        <dgm:presLayoutVars>
          <dgm:bulletEnabled val="1"/>
        </dgm:presLayoutVars>
      </dgm:prSet>
      <dgm:spPr/>
      <dgm:t>
        <a:bodyPr/>
        <a:lstStyle/>
        <a:p>
          <a:endParaRPr lang="en-US"/>
        </a:p>
      </dgm:t>
    </dgm:pt>
    <dgm:pt modelId="{CB987801-3902-4C6E-A467-5D0514217F36}" type="pres">
      <dgm:prSet presAssocID="{16AFCB73-3E2D-46DD-A6C1-EC1FD73A88AD}" presName="nodeFollowingNodes" presStyleLbl="node1" presStyleIdx="2" presStyleCnt="4" custScaleX="72954" custScaleY="135936" custRadScaleRad="152746" custRadScaleInc="-14261">
        <dgm:presLayoutVars>
          <dgm:bulletEnabled val="1"/>
        </dgm:presLayoutVars>
      </dgm:prSet>
      <dgm:spPr/>
      <dgm:t>
        <a:bodyPr/>
        <a:lstStyle/>
        <a:p>
          <a:endParaRPr lang="en-US"/>
        </a:p>
      </dgm:t>
    </dgm:pt>
    <dgm:pt modelId="{72D819AC-9F38-49D5-8991-125FB4A13102}" type="pres">
      <dgm:prSet presAssocID="{CE07744E-5401-4908-9A0D-D4AA6E98199A}" presName="nodeFollowingNodes" presStyleLbl="node1" presStyleIdx="3" presStyleCnt="4" custScaleX="69904" custScaleY="232875" custRadScaleRad="124923" custRadScaleInc="-22148">
        <dgm:presLayoutVars>
          <dgm:bulletEnabled val="1"/>
        </dgm:presLayoutVars>
      </dgm:prSet>
      <dgm:spPr/>
      <dgm:t>
        <a:bodyPr/>
        <a:lstStyle/>
        <a:p>
          <a:endParaRPr lang="en-US"/>
        </a:p>
      </dgm:t>
    </dgm:pt>
  </dgm:ptLst>
  <dgm:cxnLst>
    <dgm:cxn modelId="{113593E9-D654-402E-B64D-E5E785AA5D3A}" type="presOf" srcId="{CE07744E-5401-4908-9A0D-D4AA6E98199A}" destId="{72D819AC-9F38-49D5-8991-125FB4A13102}" srcOrd="0" destOrd="0" presId="urn:microsoft.com/office/officeart/2005/8/layout/cycle3"/>
    <dgm:cxn modelId="{B2F5D98B-C2C2-445C-A03F-4E0C4CA63FA4}" type="presOf" srcId="{696D6430-6794-421D-A57E-6733C64DF692}" destId="{DFE472EF-8DA7-49CE-A8D8-0627DA77A552}" srcOrd="0" destOrd="0" presId="urn:microsoft.com/office/officeart/2005/8/layout/cycle3"/>
    <dgm:cxn modelId="{1F52F292-6FC7-4349-9FE6-8D3066BE9401}" type="presOf" srcId="{16AFCB73-3E2D-46DD-A6C1-EC1FD73A88AD}" destId="{CB987801-3902-4C6E-A467-5D0514217F36}" srcOrd="0" destOrd="0" presId="urn:microsoft.com/office/officeart/2005/8/layout/cycle3"/>
    <dgm:cxn modelId="{765AF37D-C7B3-49C2-B559-31531915F70E}" srcId="{696D6430-6794-421D-A57E-6733C64DF692}" destId="{16AFCB73-3E2D-46DD-A6C1-EC1FD73A88AD}" srcOrd="2" destOrd="0" parTransId="{3077EEEE-325F-4021-A937-C72533B7680C}" sibTransId="{5CAA5BC0-B34D-4BF2-8C7B-90DFB86971B7}"/>
    <dgm:cxn modelId="{D7C6CAD3-EE4D-4F99-92B5-A6D1970CAC61}" srcId="{696D6430-6794-421D-A57E-6733C64DF692}" destId="{AB81FC92-626A-48A2-B960-821BD0050B7B}" srcOrd="0" destOrd="0" parTransId="{BE74033B-3B75-4FF9-AFA3-4615BD4FD667}" sibTransId="{DC7817F8-7304-4328-A8E0-CAC07C7BED60}"/>
    <dgm:cxn modelId="{FF60C4FC-F3D0-4E0A-8CFE-91026345841F}" type="presOf" srcId="{DC7817F8-7304-4328-A8E0-CAC07C7BED60}" destId="{F3BB1A6E-37FE-4B92-93D8-773BF09F4774}" srcOrd="0" destOrd="0" presId="urn:microsoft.com/office/officeart/2005/8/layout/cycle3"/>
    <dgm:cxn modelId="{CD4768C9-6351-4C5C-9B7B-F8FDCD53F9DF}" srcId="{696D6430-6794-421D-A57E-6733C64DF692}" destId="{C3B539ED-7D93-4B9C-941A-8AE547E53592}" srcOrd="1" destOrd="0" parTransId="{20900C17-4CCD-41C7-84BB-9FA529E5851A}" sibTransId="{686D0FCC-179B-4626-B6C8-C65A64FDBC11}"/>
    <dgm:cxn modelId="{515281D8-EE11-48A6-994E-82F8A120EEA2}" type="presOf" srcId="{AB81FC92-626A-48A2-B960-821BD0050B7B}" destId="{BF6A4DCE-C209-4EAB-9D8F-D13E0D3EEF95}" srcOrd="0" destOrd="0" presId="urn:microsoft.com/office/officeart/2005/8/layout/cycle3"/>
    <dgm:cxn modelId="{70193043-CB90-42D6-BFFE-D68EC9ABB2B3}" type="presOf" srcId="{C3B539ED-7D93-4B9C-941A-8AE547E53592}" destId="{974F45F1-B969-4116-83C7-4797F8235499}" srcOrd="0" destOrd="0" presId="urn:microsoft.com/office/officeart/2005/8/layout/cycle3"/>
    <dgm:cxn modelId="{C33E6D16-74EE-46A0-82AF-C26FEC89A242}" srcId="{696D6430-6794-421D-A57E-6733C64DF692}" destId="{CE07744E-5401-4908-9A0D-D4AA6E98199A}" srcOrd="3" destOrd="0" parTransId="{90338417-AA97-4784-BC22-6F57F9D4BF9E}" sibTransId="{55ECE321-922A-4B23-B7FE-F2C32D48168F}"/>
    <dgm:cxn modelId="{6D123A60-EC33-4F3E-A7D1-C340C8AA01FF}" type="presParOf" srcId="{DFE472EF-8DA7-49CE-A8D8-0627DA77A552}" destId="{8EA94F02-D51F-4596-BA42-D15FF25FDAE5}" srcOrd="0" destOrd="0" presId="urn:microsoft.com/office/officeart/2005/8/layout/cycle3"/>
    <dgm:cxn modelId="{DCF3736B-EB61-42AA-BA3B-7FDB23C2F4FF}" type="presParOf" srcId="{8EA94F02-D51F-4596-BA42-D15FF25FDAE5}" destId="{BF6A4DCE-C209-4EAB-9D8F-D13E0D3EEF95}" srcOrd="0" destOrd="0" presId="urn:microsoft.com/office/officeart/2005/8/layout/cycle3"/>
    <dgm:cxn modelId="{3AAC0F82-04BB-43C8-A99D-46C281F72045}" type="presParOf" srcId="{8EA94F02-D51F-4596-BA42-D15FF25FDAE5}" destId="{F3BB1A6E-37FE-4B92-93D8-773BF09F4774}" srcOrd="1" destOrd="0" presId="urn:microsoft.com/office/officeart/2005/8/layout/cycle3"/>
    <dgm:cxn modelId="{1374B7B5-EBC6-4508-8E99-4DF601A6FC95}" type="presParOf" srcId="{8EA94F02-D51F-4596-BA42-D15FF25FDAE5}" destId="{974F45F1-B969-4116-83C7-4797F8235499}" srcOrd="2" destOrd="0" presId="urn:microsoft.com/office/officeart/2005/8/layout/cycle3"/>
    <dgm:cxn modelId="{CD408688-0037-4125-A13C-21D03860CD3A}" type="presParOf" srcId="{8EA94F02-D51F-4596-BA42-D15FF25FDAE5}" destId="{CB987801-3902-4C6E-A467-5D0514217F36}" srcOrd="3" destOrd="0" presId="urn:microsoft.com/office/officeart/2005/8/layout/cycle3"/>
    <dgm:cxn modelId="{D5E60BF9-07EB-4294-9E9D-795506CA4783}" type="presParOf" srcId="{8EA94F02-D51F-4596-BA42-D15FF25FDAE5}" destId="{72D819AC-9F38-49D5-8991-125FB4A13102}" srcOrd="4"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17F99D0-89A4-498D-B0E5-CD6348B6A1C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AU"/>
        </a:p>
      </dgm:t>
    </dgm:pt>
    <dgm:pt modelId="{544D13F1-378D-43BD-B5DB-47E1293FA0AB}">
      <dgm:prSet phldrT="[Text]"/>
      <dgm:spPr>
        <a:xfrm rot="5400000">
          <a:off x="-360942" y="363761"/>
          <a:ext cx="2406282" cy="1684397"/>
        </a:xfrm>
        <a:prstGeom prst="chevron">
          <a:avLst/>
        </a:prstGeom>
      </dgm:spPr>
      <dgm:t>
        <a:bodyPr/>
        <a:lstStyle/>
        <a:p>
          <a:r>
            <a:rPr lang="en-AU" b="1">
              <a:latin typeface="Calibri"/>
              <a:ea typeface="+mn-ea"/>
              <a:cs typeface="+mn-cs"/>
            </a:rPr>
            <a:t>Barwon Learning Centre Expectations</a:t>
          </a:r>
          <a:endParaRPr lang="en-AU">
            <a:latin typeface="Calibri"/>
            <a:ea typeface="+mn-ea"/>
            <a:cs typeface="+mn-cs"/>
          </a:endParaRPr>
        </a:p>
      </dgm:t>
    </dgm:pt>
    <dgm:pt modelId="{C32C5111-2EEB-4179-B0EB-89CF2290F76E}" type="parTrans" cxnId="{79EE7136-94F1-4033-956C-B603BC9FD3F5}">
      <dgm:prSet/>
      <dgm:spPr/>
      <dgm:t>
        <a:bodyPr/>
        <a:lstStyle/>
        <a:p>
          <a:endParaRPr lang="en-AU"/>
        </a:p>
      </dgm:t>
    </dgm:pt>
    <dgm:pt modelId="{C59A4A94-45B7-4612-B549-7260B9CE161E}" type="sibTrans" cxnId="{79EE7136-94F1-4033-956C-B603BC9FD3F5}">
      <dgm:prSet/>
      <dgm:spPr/>
      <dgm:t>
        <a:bodyPr/>
        <a:lstStyle/>
        <a:p>
          <a:endParaRPr lang="en-AU"/>
        </a:p>
      </dgm:t>
    </dgm:pt>
    <dgm:pt modelId="{73D9D286-A70A-4A4B-AEF7-C2835950DD95}">
      <dgm:prSet phldrT="[Text]" custT="1"/>
      <dgm:spPr>
        <a:xfrm rot="5400000">
          <a:off x="3317707" y="-1630490"/>
          <a:ext cx="1564083" cy="4830702"/>
        </a:xfrm>
        <a:prstGeom prst="round2SameRect">
          <a:avLst/>
        </a:prstGeom>
      </dgm:spPr>
      <dgm:t>
        <a:bodyPr/>
        <a:lstStyle/>
        <a:p>
          <a:r>
            <a:rPr lang="en-AU" sz="1000">
              <a:latin typeface="Calibri"/>
              <a:ea typeface="+mn-ea"/>
              <a:cs typeface="+mn-cs"/>
            </a:rPr>
            <a:t>Stay safe</a:t>
          </a:r>
        </a:p>
      </dgm:t>
    </dgm:pt>
    <dgm:pt modelId="{230F6A0A-391E-4A10-AB90-06E0964EE672}" type="parTrans" cxnId="{A22D2B78-7317-4D95-BC9E-89E18D298217}">
      <dgm:prSet/>
      <dgm:spPr/>
      <dgm:t>
        <a:bodyPr/>
        <a:lstStyle/>
        <a:p>
          <a:endParaRPr lang="en-AU"/>
        </a:p>
      </dgm:t>
    </dgm:pt>
    <dgm:pt modelId="{AA2244E3-3BB1-401C-BE5C-F20899144D0F}" type="sibTrans" cxnId="{A22D2B78-7317-4D95-BC9E-89E18D298217}">
      <dgm:prSet/>
      <dgm:spPr/>
      <dgm:t>
        <a:bodyPr/>
        <a:lstStyle/>
        <a:p>
          <a:endParaRPr lang="en-AU"/>
        </a:p>
      </dgm:t>
    </dgm:pt>
    <dgm:pt modelId="{5008C82B-1728-4D6F-9CA5-DDB860DF7EF9}">
      <dgm:prSet phldrT="[Text]" custT="1"/>
      <dgm:spPr>
        <a:xfrm rot="5400000">
          <a:off x="3317707" y="425782"/>
          <a:ext cx="1564083" cy="4830702"/>
        </a:xfrm>
        <a:prstGeom prst="round2SameRect">
          <a:avLst/>
        </a:prstGeom>
      </dgm:spPr>
      <dgm:t>
        <a:bodyPr/>
        <a:lstStyle/>
        <a:p>
          <a:r>
            <a:rPr lang="en-AU" sz="1000">
              <a:latin typeface="Calibri"/>
              <a:ea typeface="+mn-ea"/>
              <a:cs typeface="+mn-cs"/>
            </a:rPr>
            <a:t>Are friendly</a:t>
          </a:r>
        </a:p>
      </dgm:t>
    </dgm:pt>
    <dgm:pt modelId="{455F63B7-B647-4304-B7EA-FD923290A088}" type="parTrans" cxnId="{3115B820-8280-4635-9D8F-AC4D363AB033}">
      <dgm:prSet/>
      <dgm:spPr/>
      <dgm:t>
        <a:bodyPr/>
        <a:lstStyle/>
        <a:p>
          <a:endParaRPr lang="en-AU"/>
        </a:p>
      </dgm:t>
    </dgm:pt>
    <dgm:pt modelId="{54C81C7F-A881-4106-AF26-D99F6E4330F0}" type="sibTrans" cxnId="{3115B820-8280-4635-9D8F-AC4D363AB033}">
      <dgm:prSet/>
      <dgm:spPr/>
      <dgm:t>
        <a:bodyPr/>
        <a:lstStyle/>
        <a:p>
          <a:endParaRPr lang="en-AU"/>
        </a:p>
      </dgm:t>
    </dgm:pt>
    <dgm:pt modelId="{69BD1A8A-7405-4910-872D-2E7F0C95520F}">
      <dgm:prSet phldrT="[Text]" custT="1"/>
      <dgm:spPr>
        <a:xfrm rot="5400000">
          <a:off x="3317707" y="-1630490"/>
          <a:ext cx="1564083" cy="4830702"/>
        </a:xfrm>
      </dgm:spPr>
      <dgm:t>
        <a:bodyPr/>
        <a:lstStyle/>
        <a:p>
          <a:r>
            <a:rPr lang="en-AU" sz="1000">
              <a:latin typeface="Calibri"/>
              <a:ea typeface="+mn-ea"/>
              <a:cs typeface="+mn-cs"/>
            </a:rPr>
            <a:t>show respect: treat others as you would like to be treated</a:t>
          </a:r>
        </a:p>
      </dgm:t>
    </dgm:pt>
    <dgm:pt modelId="{801838CB-0F0C-439D-B88E-15488D2672A8}" type="parTrans" cxnId="{DC35AA3C-FC9A-483D-8978-609CD324F6C4}">
      <dgm:prSet/>
      <dgm:spPr/>
      <dgm:t>
        <a:bodyPr/>
        <a:lstStyle/>
        <a:p>
          <a:endParaRPr lang="en-US"/>
        </a:p>
      </dgm:t>
    </dgm:pt>
    <dgm:pt modelId="{5846483D-C790-4AF0-97FE-8FBFC29D9614}" type="sibTrans" cxnId="{DC35AA3C-FC9A-483D-8978-609CD324F6C4}">
      <dgm:prSet/>
      <dgm:spPr/>
      <dgm:t>
        <a:bodyPr/>
        <a:lstStyle/>
        <a:p>
          <a:endParaRPr lang="en-US"/>
        </a:p>
      </dgm:t>
    </dgm:pt>
    <dgm:pt modelId="{FB8740DB-0B88-4CF0-976E-E7B191A81E58}">
      <dgm:prSet phldrT="[Text]" custT="1"/>
      <dgm:spPr>
        <a:xfrm rot="5400000">
          <a:off x="3317707" y="-1630490"/>
          <a:ext cx="1564083" cy="4830702"/>
        </a:xfrm>
      </dgm:spPr>
      <dgm:t>
        <a:bodyPr/>
        <a:lstStyle/>
        <a:p>
          <a:r>
            <a:rPr lang="en-AU" sz="1000">
              <a:latin typeface="Calibri"/>
              <a:ea typeface="+mn-ea"/>
              <a:cs typeface="+mn-cs"/>
            </a:rPr>
            <a:t>Aim to learn and do your best</a:t>
          </a:r>
        </a:p>
      </dgm:t>
    </dgm:pt>
    <dgm:pt modelId="{6968DF4B-DCC1-429B-B314-D926C12D6CBD}" type="parTrans" cxnId="{805EE633-C1A9-4E3F-A0AF-0624FAF8A9D9}">
      <dgm:prSet/>
      <dgm:spPr/>
      <dgm:t>
        <a:bodyPr/>
        <a:lstStyle/>
        <a:p>
          <a:endParaRPr lang="en-US"/>
        </a:p>
      </dgm:t>
    </dgm:pt>
    <dgm:pt modelId="{FF5CCEF8-4130-43AC-BE74-40F5787EDAA3}" type="sibTrans" cxnId="{805EE633-C1A9-4E3F-A0AF-0624FAF8A9D9}">
      <dgm:prSet/>
      <dgm:spPr/>
      <dgm:t>
        <a:bodyPr/>
        <a:lstStyle/>
        <a:p>
          <a:endParaRPr lang="en-US"/>
        </a:p>
      </dgm:t>
    </dgm:pt>
    <dgm:pt modelId="{B3CD2DC2-D4EF-4976-B72E-91E30A0919D5}">
      <dgm:prSet phldrT="[Text]" custT="1"/>
      <dgm:spPr>
        <a:xfrm rot="5400000">
          <a:off x="3317707" y="-1630490"/>
          <a:ext cx="1564083" cy="4830702"/>
        </a:xfrm>
      </dgm:spPr>
      <dgm:t>
        <a:bodyPr/>
        <a:lstStyle/>
        <a:p>
          <a:r>
            <a:rPr lang="en-AU" sz="1000">
              <a:latin typeface="Calibri"/>
              <a:ea typeface="+mn-ea"/>
              <a:cs typeface="+mn-cs"/>
            </a:rPr>
            <a:t>Use acceptable language</a:t>
          </a:r>
        </a:p>
      </dgm:t>
    </dgm:pt>
    <dgm:pt modelId="{DDC3E993-2941-48A5-88A1-FA1680156AA6}" type="parTrans" cxnId="{073502C7-0766-40B0-A517-06EF12226492}">
      <dgm:prSet/>
      <dgm:spPr/>
      <dgm:t>
        <a:bodyPr/>
        <a:lstStyle/>
        <a:p>
          <a:endParaRPr lang="en-US"/>
        </a:p>
      </dgm:t>
    </dgm:pt>
    <dgm:pt modelId="{477FDF23-FFEC-4F16-A4EB-F939FEEEDF1C}" type="sibTrans" cxnId="{073502C7-0766-40B0-A517-06EF12226492}">
      <dgm:prSet/>
      <dgm:spPr/>
      <dgm:t>
        <a:bodyPr/>
        <a:lstStyle/>
        <a:p>
          <a:endParaRPr lang="en-US"/>
        </a:p>
      </dgm:t>
    </dgm:pt>
    <dgm:pt modelId="{454C6F7F-AC20-4C2F-971B-96544AAAB3D2}">
      <dgm:prSet phldrT="[Text]" custT="1"/>
      <dgm:spPr>
        <a:xfrm rot="5400000">
          <a:off x="3317707" y="-1630490"/>
          <a:ext cx="1564083" cy="4830702"/>
        </a:xfrm>
      </dgm:spPr>
      <dgm:t>
        <a:bodyPr/>
        <a:lstStyle/>
        <a:p>
          <a:r>
            <a:rPr lang="en-AU" sz="1000">
              <a:latin typeface="Calibri"/>
              <a:ea typeface="+mn-ea"/>
              <a:cs typeface="+mn-cs"/>
            </a:rPr>
            <a:t>Keep hands and feet to yourself</a:t>
          </a:r>
        </a:p>
      </dgm:t>
    </dgm:pt>
    <dgm:pt modelId="{46C81B9B-D910-4B33-AC4E-3AA658070DCA}" type="parTrans" cxnId="{99ADC1C7-88DD-490B-B0F4-48054B01064C}">
      <dgm:prSet/>
      <dgm:spPr/>
      <dgm:t>
        <a:bodyPr/>
        <a:lstStyle/>
        <a:p>
          <a:endParaRPr lang="en-US"/>
        </a:p>
      </dgm:t>
    </dgm:pt>
    <dgm:pt modelId="{C9527EA0-5653-4508-AE4F-3EB45EBB24F6}" type="sibTrans" cxnId="{99ADC1C7-88DD-490B-B0F4-48054B01064C}">
      <dgm:prSet/>
      <dgm:spPr/>
      <dgm:t>
        <a:bodyPr/>
        <a:lstStyle/>
        <a:p>
          <a:endParaRPr lang="en-US"/>
        </a:p>
      </dgm:t>
    </dgm:pt>
    <dgm:pt modelId="{44581F7A-31B2-4ABE-9008-98292E038C06}">
      <dgm:prSet phldrT="[Text]" custT="1"/>
      <dgm:spPr>
        <a:xfrm rot="5400000">
          <a:off x="3317707" y="-1630490"/>
          <a:ext cx="1564083" cy="4830702"/>
        </a:xfrm>
      </dgm:spPr>
      <dgm:t>
        <a:bodyPr/>
        <a:lstStyle/>
        <a:p>
          <a:r>
            <a:rPr lang="en-AU" sz="1000">
              <a:latin typeface="Calibri"/>
              <a:ea typeface="+mn-ea"/>
              <a:cs typeface="+mn-cs"/>
            </a:rPr>
            <a:t>Look after your own and other's property</a:t>
          </a:r>
        </a:p>
      </dgm:t>
    </dgm:pt>
    <dgm:pt modelId="{8A1F357D-D9A9-4893-9EE1-DC8549D909A8}" type="parTrans" cxnId="{F3F6EBC5-5CB1-41B0-A1AA-49444427A129}">
      <dgm:prSet/>
      <dgm:spPr/>
      <dgm:t>
        <a:bodyPr/>
        <a:lstStyle/>
        <a:p>
          <a:endParaRPr lang="en-US"/>
        </a:p>
      </dgm:t>
    </dgm:pt>
    <dgm:pt modelId="{CC362EE0-FFE2-4C58-AD31-5543CCE1D620}" type="sibTrans" cxnId="{F3F6EBC5-5CB1-41B0-A1AA-49444427A129}">
      <dgm:prSet/>
      <dgm:spPr/>
      <dgm:t>
        <a:bodyPr/>
        <a:lstStyle/>
        <a:p>
          <a:endParaRPr lang="en-US"/>
        </a:p>
      </dgm:t>
    </dgm:pt>
    <dgm:pt modelId="{CED2E244-0428-41CD-B8B0-A4DAED0D225F}">
      <dgm:prSet phldrT="[Text]"/>
      <dgm:spPr>
        <a:xfrm rot="5400000">
          <a:off x="-360942" y="2485741"/>
          <a:ext cx="2406282" cy="1684397"/>
        </a:xfrm>
        <a:prstGeom prst="chevron">
          <a:avLst/>
        </a:prstGeom>
      </dgm:spPr>
      <dgm:t>
        <a:bodyPr/>
        <a:lstStyle/>
        <a:p>
          <a:r>
            <a:rPr lang="en-AU" b="1">
              <a:latin typeface="Calibri"/>
              <a:ea typeface="+mn-ea"/>
              <a:cs typeface="+mn-cs"/>
            </a:rPr>
            <a:t>We allow everyone to be safe when we:</a:t>
          </a:r>
          <a:endParaRPr lang="en-AU">
            <a:latin typeface="Calibri"/>
            <a:ea typeface="+mn-ea"/>
            <a:cs typeface="+mn-cs"/>
          </a:endParaRPr>
        </a:p>
      </dgm:t>
    </dgm:pt>
    <dgm:pt modelId="{30947FA9-E1F9-4705-BD6C-41A72C797CD6}" type="sibTrans" cxnId="{B1E3C0DC-653B-4330-8544-9D4962084B6E}">
      <dgm:prSet/>
      <dgm:spPr/>
      <dgm:t>
        <a:bodyPr/>
        <a:lstStyle/>
        <a:p>
          <a:endParaRPr lang="en-AU"/>
        </a:p>
      </dgm:t>
    </dgm:pt>
    <dgm:pt modelId="{714E385D-6F07-4379-A693-E7D6CD70A8D3}" type="parTrans" cxnId="{B1E3C0DC-653B-4330-8544-9D4962084B6E}">
      <dgm:prSet/>
      <dgm:spPr/>
      <dgm:t>
        <a:bodyPr/>
        <a:lstStyle/>
        <a:p>
          <a:endParaRPr lang="en-AU"/>
        </a:p>
      </dgm:t>
    </dgm:pt>
    <dgm:pt modelId="{63AC5718-1E49-4C33-B1CB-D7AE9D095DDA}">
      <dgm:prSet phldrT="[Text]" custT="1"/>
      <dgm:spPr>
        <a:xfrm rot="5400000">
          <a:off x="3317707" y="425782"/>
          <a:ext cx="1564083" cy="4830702"/>
        </a:xfrm>
      </dgm:spPr>
      <dgm:t>
        <a:bodyPr/>
        <a:lstStyle/>
        <a:p>
          <a:r>
            <a:rPr lang="en-AU" sz="1000">
              <a:latin typeface="Calibri"/>
              <a:ea typeface="+mn-ea"/>
              <a:cs typeface="+mn-cs"/>
            </a:rPr>
            <a:t>Stay out of fights</a:t>
          </a:r>
        </a:p>
      </dgm:t>
    </dgm:pt>
    <dgm:pt modelId="{D2404FD6-D9F5-4564-BAD6-D3AB525EB237}" type="parTrans" cxnId="{D490257A-148A-4F36-A4C2-1B5DAB3DC17A}">
      <dgm:prSet/>
      <dgm:spPr/>
      <dgm:t>
        <a:bodyPr/>
        <a:lstStyle/>
        <a:p>
          <a:endParaRPr lang="en-US"/>
        </a:p>
      </dgm:t>
    </dgm:pt>
    <dgm:pt modelId="{57435676-4717-47C3-897C-1AB718C1A443}" type="sibTrans" cxnId="{D490257A-148A-4F36-A4C2-1B5DAB3DC17A}">
      <dgm:prSet/>
      <dgm:spPr/>
      <dgm:t>
        <a:bodyPr/>
        <a:lstStyle/>
        <a:p>
          <a:endParaRPr lang="en-US"/>
        </a:p>
      </dgm:t>
    </dgm:pt>
    <dgm:pt modelId="{33D4DA0D-B1FB-4D8E-AB54-81C928D17B65}">
      <dgm:prSet phldrT="[Text]" custT="1"/>
      <dgm:spPr>
        <a:xfrm rot="5400000">
          <a:off x="3317707" y="425782"/>
          <a:ext cx="1564083" cy="4830702"/>
        </a:xfrm>
      </dgm:spPr>
      <dgm:t>
        <a:bodyPr/>
        <a:lstStyle/>
        <a:p>
          <a:r>
            <a:rPr lang="en-AU" sz="1000">
              <a:latin typeface="Calibri"/>
              <a:ea typeface="+mn-ea"/>
              <a:cs typeface="+mn-cs"/>
            </a:rPr>
            <a:t>Ask for help when we have a problem</a:t>
          </a:r>
        </a:p>
      </dgm:t>
    </dgm:pt>
    <dgm:pt modelId="{53E11C7F-26CE-49A0-9C3F-E84B5EB6944D}" type="parTrans" cxnId="{965611C2-60DC-45B8-B02B-30FCD75E22E7}">
      <dgm:prSet/>
      <dgm:spPr/>
      <dgm:t>
        <a:bodyPr/>
        <a:lstStyle/>
        <a:p>
          <a:endParaRPr lang="en-US"/>
        </a:p>
      </dgm:t>
    </dgm:pt>
    <dgm:pt modelId="{221D6A43-2FF5-4BFD-B5C8-3C815B798F3C}" type="sibTrans" cxnId="{965611C2-60DC-45B8-B02B-30FCD75E22E7}">
      <dgm:prSet/>
      <dgm:spPr/>
      <dgm:t>
        <a:bodyPr/>
        <a:lstStyle/>
        <a:p>
          <a:endParaRPr lang="en-US"/>
        </a:p>
      </dgm:t>
    </dgm:pt>
    <dgm:pt modelId="{9EBF1998-6F9C-4F5E-B754-276BE134EE5B}">
      <dgm:prSet phldrT="[Text]" custT="1"/>
      <dgm:spPr>
        <a:xfrm rot="5400000">
          <a:off x="3317707" y="425782"/>
          <a:ext cx="1564083" cy="4830702"/>
        </a:xfrm>
      </dgm:spPr>
      <dgm:t>
        <a:bodyPr/>
        <a:lstStyle/>
        <a:p>
          <a:r>
            <a:rPr lang="en-AU" sz="1000">
              <a:latin typeface="Calibri"/>
              <a:ea typeface="+mn-ea"/>
              <a:cs typeface="+mn-cs"/>
            </a:rPr>
            <a:t>Are co-operative</a:t>
          </a:r>
        </a:p>
      </dgm:t>
    </dgm:pt>
    <dgm:pt modelId="{0CF08BFC-1DEC-40F1-81D4-62EF90698363}" type="parTrans" cxnId="{A6694884-8D3F-45F3-9858-9CCEA7F27936}">
      <dgm:prSet/>
      <dgm:spPr/>
      <dgm:t>
        <a:bodyPr/>
        <a:lstStyle/>
        <a:p>
          <a:endParaRPr lang="en-US"/>
        </a:p>
      </dgm:t>
    </dgm:pt>
    <dgm:pt modelId="{F554390E-6BC9-4AFA-8615-4C2C65D0630E}" type="sibTrans" cxnId="{A6694884-8D3F-45F3-9858-9CCEA7F27936}">
      <dgm:prSet/>
      <dgm:spPr/>
      <dgm:t>
        <a:bodyPr/>
        <a:lstStyle/>
        <a:p>
          <a:endParaRPr lang="en-US"/>
        </a:p>
      </dgm:t>
    </dgm:pt>
    <dgm:pt modelId="{DE01AB5A-1405-40D5-B746-C249E4CEE6E1}">
      <dgm:prSet phldrT="[Text]" custT="1"/>
      <dgm:spPr>
        <a:xfrm rot="5400000">
          <a:off x="3317707" y="425782"/>
          <a:ext cx="1564083" cy="4830702"/>
        </a:xfrm>
      </dgm:spPr>
      <dgm:t>
        <a:bodyPr/>
        <a:lstStyle/>
        <a:p>
          <a:r>
            <a:rPr lang="en-AU" sz="1000">
              <a:latin typeface="Calibri"/>
              <a:ea typeface="+mn-ea"/>
              <a:cs typeface="+mn-cs"/>
            </a:rPr>
            <a:t>Help others</a:t>
          </a:r>
        </a:p>
      </dgm:t>
    </dgm:pt>
    <dgm:pt modelId="{8731219F-7666-41E6-9A88-BA922EF7E2C0}" type="parTrans" cxnId="{7F8E0E53-AB33-454E-8D3A-0DDD5EE16796}">
      <dgm:prSet/>
      <dgm:spPr/>
      <dgm:t>
        <a:bodyPr/>
        <a:lstStyle/>
        <a:p>
          <a:endParaRPr lang="en-US"/>
        </a:p>
      </dgm:t>
    </dgm:pt>
    <dgm:pt modelId="{93ED9F37-C65C-46BD-AFFE-644B3BF44912}" type="sibTrans" cxnId="{7F8E0E53-AB33-454E-8D3A-0DDD5EE16796}">
      <dgm:prSet/>
      <dgm:spPr/>
      <dgm:t>
        <a:bodyPr/>
        <a:lstStyle/>
        <a:p>
          <a:endParaRPr lang="en-US"/>
        </a:p>
      </dgm:t>
    </dgm:pt>
    <dgm:pt modelId="{11D6CBB4-4460-42F4-BB1E-C1D5002AF947}">
      <dgm:prSet phldrT="[Text]" custT="1"/>
      <dgm:spPr>
        <a:xfrm rot="5400000">
          <a:off x="3317707" y="425782"/>
          <a:ext cx="1564083" cy="4830702"/>
        </a:xfrm>
      </dgm:spPr>
      <dgm:t>
        <a:bodyPr/>
        <a:lstStyle/>
        <a:p>
          <a:r>
            <a:rPr lang="en-AU" sz="1000">
              <a:latin typeface="Calibri"/>
              <a:ea typeface="+mn-ea"/>
              <a:cs typeface="+mn-cs"/>
            </a:rPr>
            <a:t>Are confident</a:t>
          </a:r>
        </a:p>
      </dgm:t>
    </dgm:pt>
    <dgm:pt modelId="{D96E0E7C-FA81-4486-8902-79059934D2ED}" type="parTrans" cxnId="{25CC1882-D5D8-474B-8CA1-5176885A665B}">
      <dgm:prSet/>
      <dgm:spPr/>
      <dgm:t>
        <a:bodyPr/>
        <a:lstStyle/>
        <a:p>
          <a:endParaRPr lang="en-US"/>
        </a:p>
      </dgm:t>
    </dgm:pt>
    <dgm:pt modelId="{72FD7257-27BB-4694-A2BF-C8AFC6D8E3A4}" type="sibTrans" cxnId="{25CC1882-D5D8-474B-8CA1-5176885A665B}">
      <dgm:prSet/>
      <dgm:spPr/>
      <dgm:t>
        <a:bodyPr/>
        <a:lstStyle/>
        <a:p>
          <a:endParaRPr lang="en-US"/>
        </a:p>
      </dgm:t>
    </dgm:pt>
    <dgm:pt modelId="{1C1BD625-F06D-4600-8F90-6AED01A5DF19}">
      <dgm:prSet phldrT="[Text]" custT="1"/>
      <dgm:spPr>
        <a:xfrm rot="5400000">
          <a:off x="3317707" y="425782"/>
          <a:ext cx="1564083" cy="4830702"/>
        </a:xfrm>
      </dgm:spPr>
      <dgm:t>
        <a:bodyPr/>
        <a:lstStyle/>
        <a:p>
          <a:r>
            <a:rPr lang="en-AU" sz="1000">
              <a:latin typeface="Calibri"/>
              <a:ea typeface="+mn-ea"/>
              <a:cs typeface="+mn-cs"/>
            </a:rPr>
            <a:t>Follow the rules</a:t>
          </a:r>
        </a:p>
      </dgm:t>
    </dgm:pt>
    <dgm:pt modelId="{470679D3-2054-4E31-868E-4A78D99F86EB}" type="parTrans" cxnId="{1034B856-54E3-4FBE-B7F7-2ECFAA2A6138}">
      <dgm:prSet/>
      <dgm:spPr/>
      <dgm:t>
        <a:bodyPr/>
        <a:lstStyle/>
        <a:p>
          <a:endParaRPr lang="en-US"/>
        </a:p>
      </dgm:t>
    </dgm:pt>
    <dgm:pt modelId="{6A12E689-F081-4F59-8963-38DEFF91FFAD}" type="sibTrans" cxnId="{1034B856-54E3-4FBE-B7F7-2ECFAA2A6138}">
      <dgm:prSet/>
      <dgm:spPr/>
      <dgm:t>
        <a:bodyPr/>
        <a:lstStyle/>
        <a:p>
          <a:endParaRPr lang="en-US"/>
        </a:p>
      </dgm:t>
    </dgm:pt>
    <dgm:pt modelId="{2906DE62-56B5-4299-9A4B-148B26B665E1}">
      <dgm:prSet phldrT="[Text]" custT="1"/>
      <dgm:spPr>
        <a:xfrm rot="5400000">
          <a:off x="3317707" y="425782"/>
          <a:ext cx="1564083" cy="4830702"/>
        </a:xfrm>
      </dgm:spPr>
      <dgm:t>
        <a:bodyPr/>
        <a:lstStyle/>
        <a:p>
          <a:r>
            <a:rPr lang="en-AU" sz="1200" b="1">
              <a:latin typeface="Calibri"/>
              <a:ea typeface="+mn-ea"/>
              <a:cs typeface="+mn-cs"/>
            </a:rPr>
            <a:t>We show respect when we:</a:t>
          </a:r>
        </a:p>
        <a:p>
          <a:endParaRPr lang="en-AU" sz="1000">
            <a:latin typeface="Calibri"/>
            <a:ea typeface="+mn-ea"/>
            <a:cs typeface="+mn-cs"/>
          </a:endParaRPr>
        </a:p>
      </dgm:t>
    </dgm:pt>
    <dgm:pt modelId="{B3994044-4319-417B-A6FD-C2FBE9A853B6}" type="parTrans" cxnId="{1BE582FF-1A7A-4C66-8954-951BA8D746E2}">
      <dgm:prSet/>
      <dgm:spPr/>
      <dgm:t>
        <a:bodyPr/>
        <a:lstStyle/>
        <a:p>
          <a:endParaRPr lang="en-US"/>
        </a:p>
      </dgm:t>
    </dgm:pt>
    <dgm:pt modelId="{A60DAED1-932C-4BAB-B739-5CF74E926863}" type="sibTrans" cxnId="{1BE582FF-1A7A-4C66-8954-951BA8D746E2}">
      <dgm:prSet/>
      <dgm:spPr/>
      <dgm:t>
        <a:bodyPr/>
        <a:lstStyle/>
        <a:p>
          <a:endParaRPr lang="en-US"/>
        </a:p>
      </dgm:t>
    </dgm:pt>
    <dgm:pt modelId="{C8E0E508-B8AD-467B-9755-BAEFFA42E386}">
      <dgm:prSet phldrT="[Text]" custT="1"/>
      <dgm:spPr>
        <a:xfrm rot="5400000">
          <a:off x="3317707" y="425782"/>
          <a:ext cx="1564083" cy="4830702"/>
        </a:xfrm>
      </dgm:spPr>
      <dgm:t>
        <a:bodyPr/>
        <a:lstStyle/>
        <a:p>
          <a:endParaRPr lang="en-AU" sz="1000">
            <a:latin typeface="Calibri"/>
            <a:ea typeface="+mn-ea"/>
            <a:cs typeface="+mn-cs"/>
          </a:endParaRPr>
        </a:p>
      </dgm:t>
    </dgm:pt>
    <dgm:pt modelId="{B54F25A9-7350-44F7-B18F-C172F1BF12BD}" type="parTrans" cxnId="{CA52401D-2C5B-474A-801B-B49F87D9AB08}">
      <dgm:prSet/>
      <dgm:spPr/>
      <dgm:t>
        <a:bodyPr/>
        <a:lstStyle/>
        <a:p>
          <a:endParaRPr lang="en-US"/>
        </a:p>
      </dgm:t>
    </dgm:pt>
    <dgm:pt modelId="{1CD8F791-130B-451D-8AF6-F686AB186D09}" type="sibTrans" cxnId="{CA52401D-2C5B-474A-801B-B49F87D9AB08}">
      <dgm:prSet/>
      <dgm:spPr/>
      <dgm:t>
        <a:bodyPr/>
        <a:lstStyle/>
        <a:p>
          <a:endParaRPr lang="en-US"/>
        </a:p>
      </dgm:t>
    </dgm:pt>
    <dgm:pt modelId="{6A0B1198-E7BA-45F8-9F5B-CC60C37755A8}">
      <dgm:prSet custT="1"/>
      <dgm:spPr/>
      <dgm:t>
        <a:bodyPr/>
        <a:lstStyle/>
        <a:p>
          <a:r>
            <a:rPr lang="en-US" sz="1000"/>
            <a:t>Use 'build ups' and not 'put downs'</a:t>
          </a:r>
        </a:p>
      </dgm:t>
    </dgm:pt>
    <dgm:pt modelId="{C871F513-1CE5-4FE5-9375-A59E64BF73DA}" type="parTrans" cxnId="{4E9F9B3F-A33F-4419-851E-AA910D211372}">
      <dgm:prSet/>
      <dgm:spPr/>
      <dgm:t>
        <a:bodyPr/>
        <a:lstStyle/>
        <a:p>
          <a:endParaRPr lang="en-US"/>
        </a:p>
      </dgm:t>
    </dgm:pt>
    <dgm:pt modelId="{8CA65E63-C119-4571-9F18-C7F900B37FA2}" type="sibTrans" cxnId="{4E9F9B3F-A33F-4419-851E-AA910D211372}">
      <dgm:prSet/>
      <dgm:spPr/>
      <dgm:t>
        <a:bodyPr/>
        <a:lstStyle/>
        <a:p>
          <a:endParaRPr lang="en-US"/>
        </a:p>
      </dgm:t>
    </dgm:pt>
    <dgm:pt modelId="{B96172B7-6123-4CFA-914A-D8E02D6357C8}">
      <dgm:prSet custT="1"/>
      <dgm:spPr/>
      <dgm:t>
        <a:bodyPr/>
        <a:lstStyle/>
        <a:p>
          <a:r>
            <a:rPr lang="en-US" sz="1000"/>
            <a:t>Are positive</a:t>
          </a:r>
        </a:p>
      </dgm:t>
    </dgm:pt>
    <dgm:pt modelId="{2EC23069-552E-4074-9E0B-F989C2C9A936}" type="parTrans" cxnId="{0F6D5D65-9246-42BC-B465-62393BA22166}">
      <dgm:prSet/>
      <dgm:spPr/>
      <dgm:t>
        <a:bodyPr/>
        <a:lstStyle/>
        <a:p>
          <a:endParaRPr lang="en-US"/>
        </a:p>
      </dgm:t>
    </dgm:pt>
    <dgm:pt modelId="{A667F622-9FEE-4E41-BD39-168EF9FDA2DB}" type="sibTrans" cxnId="{0F6D5D65-9246-42BC-B465-62393BA22166}">
      <dgm:prSet/>
      <dgm:spPr/>
      <dgm:t>
        <a:bodyPr/>
        <a:lstStyle/>
        <a:p>
          <a:endParaRPr lang="en-US"/>
        </a:p>
      </dgm:t>
    </dgm:pt>
    <dgm:pt modelId="{1D39312A-D9A6-4406-9E66-2AF590C50F51}">
      <dgm:prSet custT="1"/>
      <dgm:spPr/>
      <dgm:t>
        <a:bodyPr/>
        <a:lstStyle/>
        <a:p>
          <a:r>
            <a:rPr lang="en-US" sz="1000"/>
            <a:t>Listen to others</a:t>
          </a:r>
        </a:p>
      </dgm:t>
    </dgm:pt>
    <dgm:pt modelId="{48E552F9-1574-4B30-BE95-F2B15B55DF41}" type="parTrans" cxnId="{02018033-CA9F-4AAC-99D6-5DD03099AA8B}">
      <dgm:prSet/>
      <dgm:spPr/>
      <dgm:t>
        <a:bodyPr/>
        <a:lstStyle/>
        <a:p>
          <a:endParaRPr lang="en-US"/>
        </a:p>
      </dgm:t>
    </dgm:pt>
    <dgm:pt modelId="{AB292154-E25B-446A-B1D5-3922B7A1A371}" type="sibTrans" cxnId="{02018033-CA9F-4AAC-99D6-5DD03099AA8B}">
      <dgm:prSet/>
      <dgm:spPr/>
      <dgm:t>
        <a:bodyPr/>
        <a:lstStyle/>
        <a:p>
          <a:endParaRPr lang="en-US"/>
        </a:p>
      </dgm:t>
    </dgm:pt>
    <dgm:pt modelId="{DC58211C-9283-4AA2-A162-D19CB42F0DD5}">
      <dgm:prSet custT="1"/>
      <dgm:spPr/>
      <dgm:t>
        <a:bodyPr/>
        <a:lstStyle/>
        <a:p>
          <a:r>
            <a:rPr lang="en-US" sz="1000"/>
            <a:t>Are considerate</a:t>
          </a:r>
        </a:p>
      </dgm:t>
    </dgm:pt>
    <dgm:pt modelId="{633C4E42-5F5B-49A1-9928-7873736CD0A4}" type="parTrans" cxnId="{2A028B18-C83B-4C63-A1B3-CB0EDD9E2159}">
      <dgm:prSet/>
      <dgm:spPr/>
      <dgm:t>
        <a:bodyPr/>
        <a:lstStyle/>
        <a:p>
          <a:endParaRPr lang="en-US"/>
        </a:p>
      </dgm:t>
    </dgm:pt>
    <dgm:pt modelId="{1C7A8AEB-92EB-4584-B151-E00F3FA3A014}" type="sibTrans" cxnId="{2A028B18-C83B-4C63-A1B3-CB0EDD9E2159}">
      <dgm:prSet/>
      <dgm:spPr/>
      <dgm:t>
        <a:bodyPr/>
        <a:lstStyle/>
        <a:p>
          <a:endParaRPr lang="en-US"/>
        </a:p>
      </dgm:t>
    </dgm:pt>
    <dgm:pt modelId="{C9BF20AA-4E3D-4833-9BA7-676F3942D920}">
      <dgm:prSet custT="1"/>
      <dgm:spPr/>
      <dgm:t>
        <a:bodyPr/>
        <a:lstStyle/>
        <a:p>
          <a:r>
            <a:rPr lang="en-US" sz="1000"/>
            <a:t>Include others</a:t>
          </a:r>
        </a:p>
      </dgm:t>
    </dgm:pt>
    <dgm:pt modelId="{CAFD0EFF-1A3C-42CC-8706-B7AF8B4F7ECA}" type="parTrans" cxnId="{85C5C8E5-5106-4DE6-967C-14919CEABB40}">
      <dgm:prSet/>
      <dgm:spPr/>
      <dgm:t>
        <a:bodyPr/>
        <a:lstStyle/>
        <a:p>
          <a:endParaRPr lang="en-US"/>
        </a:p>
      </dgm:t>
    </dgm:pt>
    <dgm:pt modelId="{E2F35786-7C69-4AB4-82FC-3D40536B4C82}" type="sibTrans" cxnId="{85C5C8E5-5106-4DE6-967C-14919CEABB40}">
      <dgm:prSet/>
      <dgm:spPr/>
      <dgm:t>
        <a:bodyPr/>
        <a:lstStyle/>
        <a:p>
          <a:endParaRPr lang="en-US"/>
        </a:p>
      </dgm:t>
    </dgm:pt>
    <dgm:pt modelId="{DB6C6EE3-F2C1-4478-97E6-F48FB4160B99}">
      <dgm:prSet custT="1"/>
      <dgm:spPr/>
      <dgm:t>
        <a:bodyPr/>
        <a:lstStyle/>
        <a:p>
          <a:r>
            <a:rPr lang="en-US" sz="1000"/>
            <a:t>Are confident</a:t>
          </a:r>
        </a:p>
      </dgm:t>
    </dgm:pt>
    <dgm:pt modelId="{B22D273E-EACE-4667-BBC8-4283395965FD}" type="parTrans" cxnId="{19230597-27AA-4158-9CB0-2930F8CE6B5D}">
      <dgm:prSet/>
      <dgm:spPr/>
      <dgm:t>
        <a:bodyPr/>
        <a:lstStyle/>
        <a:p>
          <a:endParaRPr lang="en-US"/>
        </a:p>
      </dgm:t>
    </dgm:pt>
    <dgm:pt modelId="{355910C7-F2A2-4F8D-9369-E6BCFE90D545}" type="sibTrans" cxnId="{19230597-27AA-4158-9CB0-2930F8CE6B5D}">
      <dgm:prSet/>
      <dgm:spPr/>
      <dgm:t>
        <a:bodyPr/>
        <a:lstStyle/>
        <a:p>
          <a:endParaRPr lang="en-US"/>
        </a:p>
      </dgm:t>
    </dgm:pt>
    <dgm:pt modelId="{5EB6DD4D-6D62-4C62-833A-8AC4D25D01EA}">
      <dgm:prSet custT="1"/>
      <dgm:spPr/>
      <dgm:t>
        <a:bodyPr/>
        <a:lstStyle/>
        <a:p>
          <a:r>
            <a:rPr lang="en-US" sz="1000"/>
            <a:t>Look after property</a:t>
          </a:r>
        </a:p>
      </dgm:t>
    </dgm:pt>
    <dgm:pt modelId="{54251715-0376-48D5-90B2-386C81CC11AE}" type="parTrans" cxnId="{86C57142-8950-47D7-B5F3-8232C509163C}">
      <dgm:prSet/>
      <dgm:spPr/>
      <dgm:t>
        <a:bodyPr/>
        <a:lstStyle/>
        <a:p>
          <a:endParaRPr lang="en-US"/>
        </a:p>
      </dgm:t>
    </dgm:pt>
    <dgm:pt modelId="{CABA4D1D-99C7-4AF6-B2F7-5A47CCCC20DF}" type="sibTrans" cxnId="{86C57142-8950-47D7-B5F3-8232C509163C}">
      <dgm:prSet/>
      <dgm:spPr/>
      <dgm:t>
        <a:bodyPr/>
        <a:lstStyle/>
        <a:p>
          <a:endParaRPr lang="en-US"/>
        </a:p>
      </dgm:t>
    </dgm:pt>
    <dgm:pt modelId="{697FF8F9-7E62-440C-BAA3-8B9E1671F4FD}">
      <dgm:prSet custT="1"/>
      <dgm:spPr/>
      <dgm:t>
        <a:bodyPr/>
        <a:lstStyle/>
        <a:p>
          <a:r>
            <a:rPr lang="en-US" sz="1000"/>
            <a:t>Are co-operative</a:t>
          </a:r>
        </a:p>
      </dgm:t>
    </dgm:pt>
    <dgm:pt modelId="{7900DE5F-EB84-4705-965A-38FD3D41F9F9}" type="parTrans" cxnId="{1F78BDF9-B057-49A0-AFD2-973815366D9D}">
      <dgm:prSet/>
      <dgm:spPr/>
      <dgm:t>
        <a:bodyPr/>
        <a:lstStyle/>
        <a:p>
          <a:endParaRPr lang="en-US"/>
        </a:p>
      </dgm:t>
    </dgm:pt>
    <dgm:pt modelId="{076686F4-7FA7-4AD4-ACD9-5CEFC4B63788}" type="sibTrans" cxnId="{1F78BDF9-B057-49A0-AFD2-973815366D9D}">
      <dgm:prSet/>
      <dgm:spPr/>
      <dgm:t>
        <a:bodyPr/>
        <a:lstStyle/>
        <a:p>
          <a:endParaRPr lang="en-US"/>
        </a:p>
      </dgm:t>
    </dgm:pt>
    <dgm:pt modelId="{6BD44415-FACC-49F2-8B86-09E8E17E1DBD}">
      <dgm:prSet custT="1"/>
      <dgm:spPr/>
      <dgm:t>
        <a:bodyPr/>
        <a:lstStyle/>
        <a:p>
          <a:r>
            <a:rPr lang="en-US" sz="1000"/>
            <a:t>Use our manners</a:t>
          </a:r>
        </a:p>
      </dgm:t>
    </dgm:pt>
    <dgm:pt modelId="{3CDE2ABD-0AC3-4FCB-9FE6-AAA9E934A9A1}" type="parTrans" cxnId="{8CCF8CBE-2BCF-4A1E-8D17-1C77B179B35D}">
      <dgm:prSet/>
      <dgm:spPr/>
      <dgm:t>
        <a:bodyPr/>
        <a:lstStyle/>
        <a:p>
          <a:endParaRPr lang="en-US"/>
        </a:p>
      </dgm:t>
    </dgm:pt>
    <dgm:pt modelId="{72B125B7-74D0-470D-B778-993373A479B2}" type="sibTrans" cxnId="{8CCF8CBE-2BCF-4A1E-8D17-1C77B179B35D}">
      <dgm:prSet/>
      <dgm:spPr/>
      <dgm:t>
        <a:bodyPr/>
        <a:lstStyle/>
        <a:p>
          <a:endParaRPr lang="en-US"/>
        </a:p>
      </dgm:t>
    </dgm:pt>
    <dgm:pt modelId="{73A5531D-2899-4F9D-AB4E-B257CB3BD303}">
      <dgm:prSet custT="1"/>
      <dgm:spPr/>
      <dgm:t>
        <a:bodyPr/>
        <a:lstStyle/>
        <a:p>
          <a:r>
            <a:rPr lang="en-US" sz="1000"/>
            <a:t>Are honest</a:t>
          </a:r>
        </a:p>
      </dgm:t>
    </dgm:pt>
    <dgm:pt modelId="{823FF9C3-DEC2-4952-9BF0-2A6CDAC3C324}" type="parTrans" cxnId="{630F11AE-C990-4D4C-888A-1DD8B50B6027}">
      <dgm:prSet/>
      <dgm:spPr/>
      <dgm:t>
        <a:bodyPr/>
        <a:lstStyle/>
        <a:p>
          <a:endParaRPr lang="en-US"/>
        </a:p>
      </dgm:t>
    </dgm:pt>
    <dgm:pt modelId="{613DD840-23CF-4C56-83C3-E30011C6C30A}" type="sibTrans" cxnId="{630F11AE-C990-4D4C-888A-1DD8B50B6027}">
      <dgm:prSet/>
      <dgm:spPr/>
      <dgm:t>
        <a:bodyPr/>
        <a:lstStyle/>
        <a:p>
          <a:endParaRPr lang="en-US"/>
        </a:p>
      </dgm:t>
    </dgm:pt>
    <dgm:pt modelId="{D4119BB7-1853-41A8-AF12-79EF93DF9A94}">
      <dgm:prSet/>
      <dgm:spPr/>
      <dgm:t>
        <a:bodyPr/>
        <a:lstStyle/>
        <a:p>
          <a:r>
            <a:rPr lang="en-US" b="1"/>
            <a:t>We can all aim to learn when we:</a:t>
          </a:r>
          <a:endParaRPr lang="en-US"/>
        </a:p>
      </dgm:t>
    </dgm:pt>
    <dgm:pt modelId="{1C48E116-18E2-4379-9CB0-B46C72AB9022}" type="parTrans" cxnId="{7F799BB9-8CF2-4537-AC54-2D21A278FB2E}">
      <dgm:prSet/>
      <dgm:spPr/>
      <dgm:t>
        <a:bodyPr/>
        <a:lstStyle/>
        <a:p>
          <a:endParaRPr lang="en-US"/>
        </a:p>
      </dgm:t>
    </dgm:pt>
    <dgm:pt modelId="{77AC4162-D177-45DD-9626-B23EEBBF69F2}" type="sibTrans" cxnId="{7F799BB9-8CF2-4537-AC54-2D21A278FB2E}">
      <dgm:prSet/>
      <dgm:spPr/>
      <dgm:t>
        <a:bodyPr/>
        <a:lstStyle/>
        <a:p>
          <a:endParaRPr lang="en-US"/>
        </a:p>
      </dgm:t>
    </dgm:pt>
    <dgm:pt modelId="{93789315-2033-45BB-BC60-DC5C9C7C99E6}">
      <dgm:prSet custT="1"/>
      <dgm:spPr/>
      <dgm:t>
        <a:bodyPr/>
        <a:lstStyle/>
        <a:p>
          <a:r>
            <a:rPr lang="en-US" sz="1000"/>
            <a:t>Listen to instructions</a:t>
          </a:r>
        </a:p>
      </dgm:t>
    </dgm:pt>
    <dgm:pt modelId="{C5C6E202-CD4D-4B70-BCB9-64CA60A7F044}" type="parTrans" cxnId="{576C8068-14BC-4613-A745-8D26EE55039C}">
      <dgm:prSet/>
      <dgm:spPr/>
      <dgm:t>
        <a:bodyPr/>
        <a:lstStyle/>
        <a:p>
          <a:endParaRPr lang="en-US"/>
        </a:p>
      </dgm:t>
    </dgm:pt>
    <dgm:pt modelId="{92B3BC19-00A2-4F4C-AE30-4651AB9D64D8}" type="sibTrans" cxnId="{576C8068-14BC-4613-A745-8D26EE55039C}">
      <dgm:prSet/>
      <dgm:spPr/>
      <dgm:t>
        <a:bodyPr/>
        <a:lstStyle/>
        <a:p>
          <a:endParaRPr lang="en-US"/>
        </a:p>
      </dgm:t>
    </dgm:pt>
    <dgm:pt modelId="{EE267477-A54D-444E-85E9-81470A74C30D}">
      <dgm:prSet custT="1"/>
      <dgm:spPr/>
      <dgm:t>
        <a:bodyPr/>
        <a:lstStyle/>
        <a:p>
          <a:r>
            <a:rPr lang="en-US" sz="1000"/>
            <a:t>see challenges as a way to help me grow</a:t>
          </a:r>
        </a:p>
      </dgm:t>
    </dgm:pt>
    <dgm:pt modelId="{E663AC26-5BEF-466B-AB56-F27E04612671}" type="parTrans" cxnId="{6D21397E-37D4-43CC-B161-8614A8EF6B81}">
      <dgm:prSet/>
      <dgm:spPr/>
      <dgm:t>
        <a:bodyPr/>
        <a:lstStyle/>
        <a:p>
          <a:endParaRPr lang="en-US"/>
        </a:p>
      </dgm:t>
    </dgm:pt>
    <dgm:pt modelId="{990498BC-2FA3-4714-A6CF-4E5247A1C1DF}" type="sibTrans" cxnId="{6D21397E-37D4-43CC-B161-8614A8EF6B81}">
      <dgm:prSet/>
      <dgm:spPr/>
      <dgm:t>
        <a:bodyPr/>
        <a:lstStyle/>
        <a:p>
          <a:endParaRPr lang="en-US"/>
        </a:p>
      </dgm:t>
    </dgm:pt>
    <dgm:pt modelId="{6C5DE7D5-5ED0-43B9-BEBB-2DB3E1C580FC}">
      <dgm:prSet custT="1"/>
      <dgm:spPr/>
      <dgm:t>
        <a:bodyPr/>
        <a:lstStyle/>
        <a:p>
          <a:r>
            <a:rPr lang="en-US" sz="1000"/>
            <a:t>attempt to try new things</a:t>
          </a:r>
        </a:p>
      </dgm:t>
    </dgm:pt>
    <dgm:pt modelId="{E003D37A-790F-42B0-BECE-763A7DBFE536}" type="parTrans" cxnId="{D90D1F40-ABAA-422A-8845-F7432E3346BC}">
      <dgm:prSet/>
      <dgm:spPr/>
      <dgm:t>
        <a:bodyPr/>
        <a:lstStyle/>
        <a:p>
          <a:endParaRPr lang="en-US"/>
        </a:p>
      </dgm:t>
    </dgm:pt>
    <dgm:pt modelId="{EDD2079C-52A3-407E-AF21-F3EF7174E57C}" type="sibTrans" cxnId="{D90D1F40-ABAA-422A-8845-F7432E3346BC}">
      <dgm:prSet/>
      <dgm:spPr/>
      <dgm:t>
        <a:bodyPr/>
        <a:lstStyle/>
        <a:p>
          <a:endParaRPr lang="en-US"/>
        </a:p>
      </dgm:t>
    </dgm:pt>
    <dgm:pt modelId="{BD977A97-68B0-4D15-9648-B14BAF151964}">
      <dgm:prSet custT="1"/>
      <dgm:spPr/>
      <dgm:t>
        <a:bodyPr/>
        <a:lstStyle/>
        <a:p>
          <a:r>
            <a:rPr lang="en-US" sz="1000"/>
            <a:t>make mistakes to help us learn</a:t>
          </a:r>
        </a:p>
      </dgm:t>
    </dgm:pt>
    <dgm:pt modelId="{D013D6FE-615B-47F8-BEF4-7B3DAD943279}" type="parTrans" cxnId="{9731D78A-135D-40D1-AECC-77E3D83A45B2}">
      <dgm:prSet/>
      <dgm:spPr/>
      <dgm:t>
        <a:bodyPr/>
        <a:lstStyle/>
        <a:p>
          <a:endParaRPr lang="en-US"/>
        </a:p>
      </dgm:t>
    </dgm:pt>
    <dgm:pt modelId="{1C94132B-1AFA-434C-A174-79B84A78980C}" type="sibTrans" cxnId="{9731D78A-135D-40D1-AECC-77E3D83A45B2}">
      <dgm:prSet/>
      <dgm:spPr/>
      <dgm:t>
        <a:bodyPr/>
        <a:lstStyle/>
        <a:p>
          <a:endParaRPr lang="en-US"/>
        </a:p>
      </dgm:t>
    </dgm:pt>
    <dgm:pt modelId="{B9B24F3E-4301-4C01-A913-5ADDB7AB82FE}">
      <dgm:prSet custT="1"/>
      <dgm:spPr/>
      <dgm:t>
        <a:bodyPr/>
        <a:lstStyle/>
        <a:p>
          <a:r>
            <a:rPr lang="en-US" sz="1000"/>
            <a:t>Am I showing how I can be the best learner i can be?</a:t>
          </a:r>
        </a:p>
      </dgm:t>
    </dgm:pt>
    <dgm:pt modelId="{BA2DD7FB-8A25-4398-8C87-0CF284D53FCF}" type="parTrans" cxnId="{DE83985D-41B9-46FE-AB49-B04C0AC9CEBB}">
      <dgm:prSet/>
      <dgm:spPr/>
      <dgm:t>
        <a:bodyPr/>
        <a:lstStyle/>
        <a:p>
          <a:endParaRPr lang="en-US"/>
        </a:p>
      </dgm:t>
    </dgm:pt>
    <dgm:pt modelId="{AEF81C34-F003-4216-800D-A8B4C3FCEFDD}" type="sibTrans" cxnId="{DE83985D-41B9-46FE-AB49-B04C0AC9CEBB}">
      <dgm:prSet/>
      <dgm:spPr/>
      <dgm:t>
        <a:bodyPr/>
        <a:lstStyle/>
        <a:p>
          <a:endParaRPr lang="en-US"/>
        </a:p>
      </dgm:t>
    </dgm:pt>
    <dgm:pt modelId="{2684A41B-35C0-4B93-AA71-7C72AF75A99C}" type="pres">
      <dgm:prSet presAssocID="{517F99D0-89A4-498D-B0E5-CD6348B6A1CC}" presName="linearFlow" presStyleCnt="0">
        <dgm:presLayoutVars>
          <dgm:dir/>
          <dgm:animLvl val="lvl"/>
          <dgm:resizeHandles val="exact"/>
        </dgm:presLayoutVars>
      </dgm:prSet>
      <dgm:spPr/>
      <dgm:t>
        <a:bodyPr/>
        <a:lstStyle/>
        <a:p>
          <a:endParaRPr lang="en-AU"/>
        </a:p>
      </dgm:t>
    </dgm:pt>
    <dgm:pt modelId="{00891D49-A4FE-480F-8BEE-1C700BBCEE80}" type="pres">
      <dgm:prSet presAssocID="{544D13F1-378D-43BD-B5DB-47E1293FA0AB}" presName="composite" presStyleCnt="0"/>
      <dgm:spPr/>
      <dgm:t>
        <a:bodyPr/>
        <a:lstStyle/>
        <a:p>
          <a:endParaRPr lang="en-US"/>
        </a:p>
      </dgm:t>
    </dgm:pt>
    <dgm:pt modelId="{C742B5E8-C5FC-4E19-B5BB-E5746757C28D}" type="pres">
      <dgm:prSet presAssocID="{544D13F1-378D-43BD-B5DB-47E1293FA0AB}" presName="parentText" presStyleLbl="alignNode1" presStyleIdx="0" presStyleCnt="4">
        <dgm:presLayoutVars>
          <dgm:chMax val="1"/>
          <dgm:bulletEnabled val="1"/>
        </dgm:presLayoutVars>
      </dgm:prSet>
      <dgm:spPr/>
      <dgm:t>
        <a:bodyPr/>
        <a:lstStyle/>
        <a:p>
          <a:endParaRPr lang="en-AU"/>
        </a:p>
      </dgm:t>
    </dgm:pt>
    <dgm:pt modelId="{320F3260-E8AA-4A79-B4AC-954A61D4B692}" type="pres">
      <dgm:prSet presAssocID="{544D13F1-378D-43BD-B5DB-47E1293FA0AB}" presName="descendantText" presStyleLbl="alignAcc1" presStyleIdx="0" presStyleCnt="4" custScaleY="100000">
        <dgm:presLayoutVars>
          <dgm:bulletEnabled val="1"/>
        </dgm:presLayoutVars>
      </dgm:prSet>
      <dgm:spPr>
        <a:prstGeom prst="round2SameRect">
          <a:avLst/>
        </a:prstGeom>
      </dgm:spPr>
      <dgm:t>
        <a:bodyPr/>
        <a:lstStyle/>
        <a:p>
          <a:endParaRPr lang="en-AU"/>
        </a:p>
      </dgm:t>
    </dgm:pt>
    <dgm:pt modelId="{639BB224-DB83-4621-BE52-F1ACCCF9F129}" type="pres">
      <dgm:prSet presAssocID="{C59A4A94-45B7-4612-B549-7260B9CE161E}" presName="sp" presStyleCnt="0"/>
      <dgm:spPr/>
      <dgm:t>
        <a:bodyPr/>
        <a:lstStyle/>
        <a:p>
          <a:endParaRPr lang="en-US"/>
        </a:p>
      </dgm:t>
    </dgm:pt>
    <dgm:pt modelId="{19ACBE30-46F5-4648-8D21-001ACC72F6B7}" type="pres">
      <dgm:prSet presAssocID="{CED2E244-0428-41CD-B8B0-A4DAED0D225F}" presName="composite" presStyleCnt="0"/>
      <dgm:spPr/>
      <dgm:t>
        <a:bodyPr/>
        <a:lstStyle/>
        <a:p>
          <a:endParaRPr lang="en-US"/>
        </a:p>
      </dgm:t>
    </dgm:pt>
    <dgm:pt modelId="{7EB2B6D8-8FFD-409F-B2D4-165CDD51223C}" type="pres">
      <dgm:prSet presAssocID="{CED2E244-0428-41CD-B8B0-A4DAED0D225F}" presName="parentText" presStyleLbl="alignNode1" presStyleIdx="1" presStyleCnt="4">
        <dgm:presLayoutVars>
          <dgm:chMax val="1"/>
          <dgm:bulletEnabled val="1"/>
        </dgm:presLayoutVars>
      </dgm:prSet>
      <dgm:spPr/>
      <dgm:t>
        <a:bodyPr/>
        <a:lstStyle/>
        <a:p>
          <a:endParaRPr lang="en-AU"/>
        </a:p>
      </dgm:t>
    </dgm:pt>
    <dgm:pt modelId="{7154C1F6-95F8-47D2-A6BE-7B1A9EA36FC1}" type="pres">
      <dgm:prSet presAssocID="{CED2E244-0428-41CD-B8B0-A4DAED0D225F}" presName="descendantText" presStyleLbl="alignAcc1" presStyleIdx="1" presStyleCnt="4" custScaleY="110015" custLinFactNeighborX="1340" custLinFactNeighborY="-4201">
        <dgm:presLayoutVars>
          <dgm:bulletEnabled val="1"/>
        </dgm:presLayoutVars>
      </dgm:prSet>
      <dgm:spPr>
        <a:prstGeom prst="round2SameRect">
          <a:avLst/>
        </a:prstGeom>
      </dgm:spPr>
      <dgm:t>
        <a:bodyPr/>
        <a:lstStyle/>
        <a:p>
          <a:endParaRPr lang="en-AU"/>
        </a:p>
      </dgm:t>
    </dgm:pt>
    <dgm:pt modelId="{EB3B0ABA-F289-4D70-AE41-46F3CA4390E0}" type="pres">
      <dgm:prSet presAssocID="{30947FA9-E1F9-4705-BD6C-41A72C797CD6}" presName="sp" presStyleCnt="0"/>
      <dgm:spPr/>
    </dgm:pt>
    <dgm:pt modelId="{BCD4E0F0-0366-46EF-961F-97DE4132C0B7}" type="pres">
      <dgm:prSet presAssocID="{2906DE62-56B5-4299-9A4B-148B26B665E1}" presName="composite" presStyleCnt="0"/>
      <dgm:spPr/>
    </dgm:pt>
    <dgm:pt modelId="{ADBC880E-9856-4B6C-B854-17519C851304}" type="pres">
      <dgm:prSet presAssocID="{2906DE62-56B5-4299-9A4B-148B26B665E1}" presName="parentText" presStyleLbl="alignNode1" presStyleIdx="2" presStyleCnt="4">
        <dgm:presLayoutVars>
          <dgm:chMax val="1"/>
          <dgm:bulletEnabled val="1"/>
        </dgm:presLayoutVars>
      </dgm:prSet>
      <dgm:spPr/>
      <dgm:t>
        <a:bodyPr/>
        <a:lstStyle/>
        <a:p>
          <a:endParaRPr lang="en-US"/>
        </a:p>
      </dgm:t>
    </dgm:pt>
    <dgm:pt modelId="{49AFE6A0-2A84-43C8-89B1-5DB72C0B09A6}" type="pres">
      <dgm:prSet presAssocID="{2906DE62-56B5-4299-9A4B-148B26B665E1}" presName="descendantText" presStyleLbl="alignAcc1" presStyleIdx="2" presStyleCnt="4" custScaleY="142079">
        <dgm:presLayoutVars>
          <dgm:bulletEnabled val="1"/>
        </dgm:presLayoutVars>
      </dgm:prSet>
      <dgm:spPr/>
      <dgm:t>
        <a:bodyPr/>
        <a:lstStyle/>
        <a:p>
          <a:endParaRPr lang="en-US"/>
        </a:p>
      </dgm:t>
    </dgm:pt>
    <dgm:pt modelId="{ACB87094-FEBD-4787-9C51-8850129BC0A3}" type="pres">
      <dgm:prSet presAssocID="{A60DAED1-932C-4BAB-B739-5CF74E926863}" presName="sp" presStyleCnt="0"/>
      <dgm:spPr/>
    </dgm:pt>
    <dgm:pt modelId="{2712AFA5-4637-46AC-8D9F-D8F69586CD72}" type="pres">
      <dgm:prSet presAssocID="{D4119BB7-1853-41A8-AF12-79EF93DF9A94}" presName="composite" presStyleCnt="0"/>
      <dgm:spPr/>
    </dgm:pt>
    <dgm:pt modelId="{8380C97F-1C74-4CBD-B289-679D3441F554}" type="pres">
      <dgm:prSet presAssocID="{D4119BB7-1853-41A8-AF12-79EF93DF9A94}" presName="parentText" presStyleLbl="alignNode1" presStyleIdx="3" presStyleCnt="4">
        <dgm:presLayoutVars>
          <dgm:chMax val="1"/>
          <dgm:bulletEnabled val="1"/>
        </dgm:presLayoutVars>
      </dgm:prSet>
      <dgm:spPr/>
      <dgm:t>
        <a:bodyPr/>
        <a:lstStyle/>
        <a:p>
          <a:endParaRPr lang="en-US"/>
        </a:p>
      </dgm:t>
    </dgm:pt>
    <dgm:pt modelId="{E76FECC4-50D8-45FD-A514-983EB77E7D14}" type="pres">
      <dgm:prSet presAssocID="{D4119BB7-1853-41A8-AF12-79EF93DF9A94}" presName="descendantText" presStyleLbl="alignAcc1" presStyleIdx="3" presStyleCnt="4">
        <dgm:presLayoutVars>
          <dgm:bulletEnabled val="1"/>
        </dgm:presLayoutVars>
      </dgm:prSet>
      <dgm:spPr/>
      <dgm:t>
        <a:bodyPr/>
        <a:lstStyle/>
        <a:p>
          <a:endParaRPr lang="en-US"/>
        </a:p>
      </dgm:t>
    </dgm:pt>
  </dgm:ptLst>
  <dgm:cxnLst>
    <dgm:cxn modelId="{25CC1882-D5D8-474B-8CA1-5176885A665B}" srcId="{CED2E244-0428-41CD-B8B0-A4DAED0D225F}" destId="{11D6CBB4-4460-42F4-BB1E-C1D5002AF947}" srcOrd="5" destOrd="0" parTransId="{D96E0E7C-FA81-4486-8902-79059934D2ED}" sibTransId="{72FD7257-27BB-4694-A2BF-C8AFC6D8E3A4}"/>
    <dgm:cxn modelId="{6C9DBE5D-5031-4584-81B8-28CAAD027527}" type="presOf" srcId="{B96172B7-6123-4CFA-914A-D8E02D6357C8}" destId="{49AFE6A0-2A84-43C8-89B1-5DB72C0B09A6}" srcOrd="0" destOrd="1" presId="urn:microsoft.com/office/officeart/2005/8/layout/chevron2"/>
    <dgm:cxn modelId="{649C84BF-460B-4DDC-A60C-73471BBC1096}" type="presOf" srcId="{454C6F7F-AC20-4C2F-971B-96544AAAB3D2}" destId="{320F3260-E8AA-4A79-B4AC-954A61D4B692}" srcOrd="0" destOrd="4" presId="urn:microsoft.com/office/officeart/2005/8/layout/chevron2"/>
    <dgm:cxn modelId="{F95F0B6A-667B-4EDE-B5E5-B73F5E75630E}" type="presOf" srcId="{DB6C6EE3-F2C1-4478-97E6-F48FB4160B99}" destId="{49AFE6A0-2A84-43C8-89B1-5DB72C0B09A6}" srcOrd="0" destOrd="5" presId="urn:microsoft.com/office/officeart/2005/8/layout/chevron2"/>
    <dgm:cxn modelId="{5E8375A7-64F4-41D9-ADDE-5D3CA0B6B627}" type="presOf" srcId="{EE267477-A54D-444E-85E9-81470A74C30D}" destId="{E76FECC4-50D8-45FD-A514-983EB77E7D14}" srcOrd="0" destOrd="1" presId="urn:microsoft.com/office/officeart/2005/8/layout/chevron2"/>
    <dgm:cxn modelId="{54D305A1-B533-4E8B-8C8C-93C72FF3E6E5}" type="presOf" srcId="{544D13F1-378D-43BD-B5DB-47E1293FA0AB}" destId="{C742B5E8-C5FC-4E19-B5BB-E5746757C28D}" srcOrd="0" destOrd="0" presId="urn:microsoft.com/office/officeart/2005/8/layout/chevron2"/>
    <dgm:cxn modelId="{2BAD32B6-164A-48F2-BD80-A93B5392CF1A}" type="presOf" srcId="{D4119BB7-1853-41A8-AF12-79EF93DF9A94}" destId="{8380C97F-1C74-4CBD-B289-679D3441F554}" srcOrd="0" destOrd="0" presId="urn:microsoft.com/office/officeart/2005/8/layout/chevron2"/>
    <dgm:cxn modelId="{F9792BA1-6C62-4CBF-AF33-E6FF741D5A6D}" type="presOf" srcId="{BD977A97-68B0-4D15-9648-B14BAF151964}" destId="{E76FECC4-50D8-45FD-A514-983EB77E7D14}" srcOrd="0" destOrd="3" presId="urn:microsoft.com/office/officeart/2005/8/layout/chevron2"/>
    <dgm:cxn modelId="{338D95C5-5E20-4830-8927-530D52C731E5}" type="presOf" srcId="{FB8740DB-0B88-4CF0-976E-E7B191A81E58}" destId="{320F3260-E8AA-4A79-B4AC-954A61D4B692}" srcOrd="0" destOrd="2" presId="urn:microsoft.com/office/officeart/2005/8/layout/chevron2"/>
    <dgm:cxn modelId="{994FEB05-461F-47C7-8FD9-763457C22D4A}" type="presOf" srcId="{93789315-2033-45BB-BC60-DC5C9C7C99E6}" destId="{E76FECC4-50D8-45FD-A514-983EB77E7D14}" srcOrd="0" destOrd="0" presId="urn:microsoft.com/office/officeart/2005/8/layout/chevron2"/>
    <dgm:cxn modelId="{DC35AA3C-FC9A-483D-8978-609CD324F6C4}" srcId="{544D13F1-378D-43BD-B5DB-47E1293FA0AB}" destId="{69BD1A8A-7405-4910-872D-2E7F0C95520F}" srcOrd="1" destOrd="0" parTransId="{801838CB-0F0C-439D-B88E-15488D2672A8}" sibTransId="{5846483D-C790-4AF0-97FE-8FBFC29D9614}"/>
    <dgm:cxn modelId="{1F78BDF9-B057-49A0-AFD2-973815366D9D}" srcId="{2906DE62-56B5-4299-9A4B-148B26B665E1}" destId="{697FF8F9-7E62-440C-BAA3-8B9E1671F4FD}" srcOrd="7" destOrd="0" parTransId="{7900DE5F-EB84-4705-965A-38FD3D41F9F9}" sibTransId="{076686F4-7FA7-4AD4-ACD9-5CEFC4B63788}"/>
    <dgm:cxn modelId="{9731D78A-135D-40D1-AECC-77E3D83A45B2}" srcId="{D4119BB7-1853-41A8-AF12-79EF93DF9A94}" destId="{BD977A97-68B0-4D15-9648-B14BAF151964}" srcOrd="3" destOrd="0" parTransId="{D013D6FE-615B-47F8-BEF4-7B3DAD943279}" sibTransId="{1C94132B-1AFA-434C-A174-79B84A78980C}"/>
    <dgm:cxn modelId="{2ADCC19B-4DDB-4CBB-81E7-E82D68ADD2DF}" type="presOf" srcId="{33D4DA0D-B1FB-4D8E-AB54-81C928D17B65}" destId="{7154C1F6-95F8-47D2-A6BE-7B1A9EA36FC1}" srcOrd="0" destOrd="2" presId="urn:microsoft.com/office/officeart/2005/8/layout/chevron2"/>
    <dgm:cxn modelId="{9DB77366-80AD-4EFF-90FC-E1C5DC82F741}" type="presOf" srcId="{697FF8F9-7E62-440C-BAA3-8B9E1671F4FD}" destId="{49AFE6A0-2A84-43C8-89B1-5DB72C0B09A6}" srcOrd="0" destOrd="7" presId="urn:microsoft.com/office/officeart/2005/8/layout/chevron2"/>
    <dgm:cxn modelId="{F5DA72D2-0B77-4B46-8B62-32E7C77BCDD9}" type="presOf" srcId="{CED2E244-0428-41CD-B8B0-A4DAED0D225F}" destId="{7EB2B6D8-8FFD-409F-B2D4-165CDD51223C}" srcOrd="0" destOrd="0" presId="urn:microsoft.com/office/officeart/2005/8/layout/chevron2"/>
    <dgm:cxn modelId="{8D5D228C-F87B-4B39-A549-071DBD5CA733}" type="presOf" srcId="{DE01AB5A-1405-40D5-B746-C249E4CEE6E1}" destId="{7154C1F6-95F8-47D2-A6BE-7B1A9EA36FC1}" srcOrd="0" destOrd="4" presId="urn:microsoft.com/office/officeart/2005/8/layout/chevron2"/>
    <dgm:cxn modelId="{4E9F9B3F-A33F-4419-851E-AA910D211372}" srcId="{2906DE62-56B5-4299-9A4B-148B26B665E1}" destId="{6A0B1198-E7BA-45F8-9F5B-CC60C37755A8}" srcOrd="0" destOrd="0" parTransId="{C871F513-1CE5-4FE5-9375-A59E64BF73DA}" sibTransId="{8CA65E63-C119-4571-9F18-C7F900B37FA2}"/>
    <dgm:cxn modelId="{805EE633-C1A9-4E3F-A0AF-0624FAF8A9D9}" srcId="{544D13F1-378D-43BD-B5DB-47E1293FA0AB}" destId="{FB8740DB-0B88-4CF0-976E-E7B191A81E58}" srcOrd="2" destOrd="0" parTransId="{6968DF4B-DCC1-429B-B314-D926C12D6CBD}" sibTransId="{FF5CCEF8-4130-43AC-BE74-40F5787EDAA3}"/>
    <dgm:cxn modelId="{02018033-CA9F-4AAC-99D6-5DD03099AA8B}" srcId="{2906DE62-56B5-4299-9A4B-148B26B665E1}" destId="{1D39312A-D9A6-4406-9E66-2AF590C50F51}" srcOrd="2" destOrd="0" parTransId="{48E552F9-1574-4B30-BE95-F2B15B55DF41}" sibTransId="{AB292154-E25B-446A-B1D5-3922B7A1A371}"/>
    <dgm:cxn modelId="{A6694884-8D3F-45F3-9858-9CCEA7F27936}" srcId="{CED2E244-0428-41CD-B8B0-A4DAED0D225F}" destId="{9EBF1998-6F9C-4F5E-B754-276BE134EE5B}" srcOrd="3" destOrd="0" parTransId="{0CF08BFC-1DEC-40F1-81D4-62EF90698363}" sibTransId="{F554390E-6BC9-4AFA-8615-4C2C65D0630E}"/>
    <dgm:cxn modelId="{4F89FC81-362C-4CF0-96F2-FBBD20436958}" type="presOf" srcId="{6BD44415-FACC-49F2-8B86-09E8E17E1DBD}" destId="{49AFE6A0-2A84-43C8-89B1-5DB72C0B09A6}" srcOrd="0" destOrd="8" presId="urn:microsoft.com/office/officeart/2005/8/layout/chevron2"/>
    <dgm:cxn modelId="{86C57142-8950-47D7-B5F3-8232C509163C}" srcId="{2906DE62-56B5-4299-9A4B-148B26B665E1}" destId="{5EB6DD4D-6D62-4C62-833A-8AC4D25D01EA}" srcOrd="6" destOrd="0" parTransId="{54251715-0376-48D5-90B2-386C81CC11AE}" sibTransId="{CABA4D1D-99C7-4AF6-B2F7-5A47CCCC20DF}"/>
    <dgm:cxn modelId="{6D21397E-37D4-43CC-B161-8614A8EF6B81}" srcId="{D4119BB7-1853-41A8-AF12-79EF93DF9A94}" destId="{EE267477-A54D-444E-85E9-81470A74C30D}" srcOrd="1" destOrd="0" parTransId="{E663AC26-5BEF-466B-AB56-F27E04612671}" sibTransId="{990498BC-2FA3-4714-A6CF-4E5247A1C1DF}"/>
    <dgm:cxn modelId="{64BA4E9E-E045-40DB-BC8C-7A6E04EC73EC}" type="presOf" srcId="{2906DE62-56B5-4299-9A4B-148B26B665E1}" destId="{ADBC880E-9856-4B6C-B854-17519C851304}" srcOrd="0" destOrd="0" presId="urn:microsoft.com/office/officeart/2005/8/layout/chevron2"/>
    <dgm:cxn modelId="{EB95F1F7-19B0-4CA8-89FE-6E21E568A8AC}" type="presOf" srcId="{C8E0E508-B8AD-467B-9755-BAEFFA42E386}" destId="{7154C1F6-95F8-47D2-A6BE-7B1A9EA36FC1}" srcOrd="0" destOrd="7" presId="urn:microsoft.com/office/officeart/2005/8/layout/chevron2"/>
    <dgm:cxn modelId="{05B161F6-AC6D-4BD0-B956-7555A96A655C}" type="presOf" srcId="{B3CD2DC2-D4EF-4976-B72E-91E30A0919D5}" destId="{320F3260-E8AA-4A79-B4AC-954A61D4B692}" srcOrd="0" destOrd="3" presId="urn:microsoft.com/office/officeart/2005/8/layout/chevron2"/>
    <dgm:cxn modelId="{3115B820-8280-4635-9D8F-AC4D363AB033}" srcId="{CED2E244-0428-41CD-B8B0-A4DAED0D225F}" destId="{5008C82B-1728-4D6F-9CA5-DDB860DF7EF9}" srcOrd="0" destOrd="0" parTransId="{455F63B7-B647-4304-B7EA-FD923290A088}" sibTransId="{54C81C7F-A881-4106-AF26-D99F6E4330F0}"/>
    <dgm:cxn modelId="{F3F6EBC5-5CB1-41B0-A1AA-49444427A129}" srcId="{544D13F1-378D-43BD-B5DB-47E1293FA0AB}" destId="{44581F7A-31B2-4ABE-9008-98292E038C06}" srcOrd="5" destOrd="0" parTransId="{8A1F357D-D9A9-4893-9EE1-DC8549D909A8}" sibTransId="{CC362EE0-FFE2-4C58-AD31-5543CCE1D620}"/>
    <dgm:cxn modelId="{630F11AE-C990-4D4C-888A-1DD8B50B6027}" srcId="{2906DE62-56B5-4299-9A4B-148B26B665E1}" destId="{73A5531D-2899-4F9D-AB4E-B257CB3BD303}" srcOrd="9" destOrd="0" parTransId="{823FF9C3-DEC2-4952-9BF0-2A6CDAC3C324}" sibTransId="{613DD840-23CF-4C56-83C3-E30011C6C30A}"/>
    <dgm:cxn modelId="{99ADC1C7-88DD-490B-B0F4-48054B01064C}" srcId="{544D13F1-378D-43BD-B5DB-47E1293FA0AB}" destId="{454C6F7F-AC20-4C2F-971B-96544AAAB3D2}" srcOrd="4" destOrd="0" parTransId="{46C81B9B-D910-4B33-AC4E-3AA658070DCA}" sibTransId="{C9527EA0-5653-4508-AE4F-3EB45EBB24F6}"/>
    <dgm:cxn modelId="{2A028B18-C83B-4C63-A1B3-CB0EDD9E2159}" srcId="{2906DE62-56B5-4299-9A4B-148B26B665E1}" destId="{DC58211C-9283-4AA2-A162-D19CB42F0DD5}" srcOrd="3" destOrd="0" parTransId="{633C4E42-5F5B-49A1-9928-7873736CD0A4}" sibTransId="{1C7A8AEB-92EB-4584-B151-E00F3FA3A014}"/>
    <dgm:cxn modelId="{BD48DB40-0BE9-418C-9CB8-E42F88C6EE8D}" type="presOf" srcId="{44581F7A-31B2-4ABE-9008-98292E038C06}" destId="{320F3260-E8AA-4A79-B4AC-954A61D4B692}" srcOrd="0" destOrd="5" presId="urn:microsoft.com/office/officeart/2005/8/layout/chevron2"/>
    <dgm:cxn modelId="{4AC8FFA7-DBC8-4A32-8D3C-47F5D212B47F}" type="presOf" srcId="{1C1BD625-F06D-4600-8F90-6AED01A5DF19}" destId="{7154C1F6-95F8-47D2-A6BE-7B1A9EA36FC1}" srcOrd="0" destOrd="6" presId="urn:microsoft.com/office/officeart/2005/8/layout/chevron2"/>
    <dgm:cxn modelId="{EA414099-AE71-4BD6-BA69-2754E8C13F71}" type="presOf" srcId="{5EB6DD4D-6D62-4C62-833A-8AC4D25D01EA}" destId="{49AFE6A0-2A84-43C8-89B1-5DB72C0B09A6}" srcOrd="0" destOrd="6" presId="urn:microsoft.com/office/officeart/2005/8/layout/chevron2"/>
    <dgm:cxn modelId="{7F8E0E53-AB33-454E-8D3A-0DDD5EE16796}" srcId="{CED2E244-0428-41CD-B8B0-A4DAED0D225F}" destId="{DE01AB5A-1405-40D5-B746-C249E4CEE6E1}" srcOrd="4" destOrd="0" parTransId="{8731219F-7666-41E6-9A88-BA922EF7E2C0}" sibTransId="{93ED9F37-C65C-46BD-AFFE-644B3BF44912}"/>
    <dgm:cxn modelId="{79EE7136-94F1-4033-956C-B603BC9FD3F5}" srcId="{517F99D0-89A4-498D-B0E5-CD6348B6A1CC}" destId="{544D13F1-378D-43BD-B5DB-47E1293FA0AB}" srcOrd="0" destOrd="0" parTransId="{C32C5111-2EEB-4179-B0EB-89CF2290F76E}" sibTransId="{C59A4A94-45B7-4612-B549-7260B9CE161E}"/>
    <dgm:cxn modelId="{1B7EE9D0-CDB1-4A0F-B9CE-CEE8BB35E4ED}" type="presOf" srcId="{DC58211C-9283-4AA2-A162-D19CB42F0DD5}" destId="{49AFE6A0-2A84-43C8-89B1-5DB72C0B09A6}" srcOrd="0" destOrd="3" presId="urn:microsoft.com/office/officeart/2005/8/layout/chevron2"/>
    <dgm:cxn modelId="{9848B290-39E9-4A05-9C0D-3FE82941EF6B}" type="presOf" srcId="{517F99D0-89A4-498D-B0E5-CD6348B6A1CC}" destId="{2684A41B-35C0-4B93-AA71-7C72AF75A99C}" srcOrd="0" destOrd="0" presId="urn:microsoft.com/office/officeart/2005/8/layout/chevron2"/>
    <dgm:cxn modelId="{A1DA6AF4-E092-4E3A-A809-1E6A20427B5D}" type="presOf" srcId="{73A5531D-2899-4F9D-AB4E-B257CB3BD303}" destId="{49AFE6A0-2A84-43C8-89B1-5DB72C0B09A6}" srcOrd="0" destOrd="9" presId="urn:microsoft.com/office/officeart/2005/8/layout/chevron2"/>
    <dgm:cxn modelId="{A9C6D3EC-C2E5-4756-AAE4-E2EE98E65635}" type="presOf" srcId="{11D6CBB4-4460-42F4-BB1E-C1D5002AF947}" destId="{7154C1F6-95F8-47D2-A6BE-7B1A9EA36FC1}" srcOrd="0" destOrd="5" presId="urn:microsoft.com/office/officeart/2005/8/layout/chevron2"/>
    <dgm:cxn modelId="{7F799BB9-8CF2-4537-AC54-2D21A278FB2E}" srcId="{517F99D0-89A4-498D-B0E5-CD6348B6A1CC}" destId="{D4119BB7-1853-41A8-AF12-79EF93DF9A94}" srcOrd="3" destOrd="0" parTransId="{1C48E116-18E2-4379-9CB0-B46C72AB9022}" sibTransId="{77AC4162-D177-45DD-9626-B23EEBBF69F2}"/>
    <dgm:cxn modelId="{083F6B70-3B4F-4782-8283-B358EC9279DF}" type="presOf" srcId="{69BD1A8A-7405-4910-872D-2E7F0C95520F}" destId="{320F3260-E8AA-4A79-B4AC-954A61D4B692}" srcOrd="0" destOrd="1" presId="urn:microsoft.com/office/officeart/2005/8/layout/chevron2"/>
    <dgm:cxn modelId="{D490257A-148A-4F36-A4C2-1B5DAB3DC17A}" srcId="{CED2E244-0428-41CD-B8B0-A4DAED0D225F}" destId="{63AC5718-1E49-4C33-B1CB-D7AE9D095DDA}" srcOrd="1" destOrd="0" parTransId="{D2404FD6-D9F5-4564-BAD6-D3AB525EB237}" sibTransId="{57435676-4717-47C3-897C-1AB718C1A443}"/>
    <dgm:cxn modelId="{BE8F55DD-8B61-4D9C-8FBC-1F6911EBD278}" type="presOf" srcId="{5008C82B-1728-4D6F-9CA5-DDB860DF7EF9}" destId="{7154C1F6-95F8-47D2-A6BE-7B1A9EA36FC1}" srcOrd="0" destOrd="0" presId="urn:microsoft.com/office/officeart/2005/8/layout/chevron2"/>
    <dgm:cxn modelId="{576C8068-14BC-4613-A745-8D26EE55039C}" srcId="{D4119BB7-1853-41A8-AF12-79EF93DF9A94}" destId="{93789315-2033-45BB-BC60-DC5C9C7C99E6}" srcOrd="0" destOrd="0" parTransId="{C5C6E202-CD4D-4B70-BCB9-64CA60A7F044}" sibTransId="{92B3BC19-00A2-4F4C-AE30-4651AB9D64D8}"/>
    <dgm:cxn modelId="{AC27CFC9-1D45-4ED8-9F6D-4D7331537133}" type="presOf" srcId="{B9B24F3E-4301-4C01-A913-5ADDB7AB82FE}" destId="{E76FECC4-50D8-45FD-A514-983EB77E7D14}" srcOrd="0" destOrd="4" presId="urn:microsoft.com/office/officeart/2005/8/layout/chevron2"/>
    <dgm:cxn modelId="{D26B9812-FEF4-4437-A240-825A2C18DB24}" type="presOf" srcId="{C9BF20AA-4E3D-4833-9BA7-676F3942D920}" destId="{49AFE6A0-2A84-43C8-89B1-5DB72C0B09A6}" srcOrd="0" destOrd="4" presId="urn:microsoft.com/office/officeart/2005/8/layout/chevron2"/>
    <dgm:cxn modelId="{D45EA215-8B47-4214-8B19-DC6DAE77F500}" type="presOf" srcId="{73D9D286-A70A-4A4B-AEF7-C2835950DD95}" destId="{320F3260-E8AA-4A79-B4AC-954A61D4B692}" srcOrd="0" destOrd="0" presId="urn:microsoft.com/office/officeart/2005/8/layout/chevron2"/>
    <dgm:cxn modelId="{22934E2B-4613-4B62-BF13-F7AF0957B1BC}" type="presOf" srcId="{63AC5718-1E49-4C33-B1CB-D7AE9D095DDA}" destId="{7154C1F6-95F8-47D2-A6BE-7B1A9EA36FC1}" srcOrd="0" destOrd="1" presId="urn:microsoft.com/office/officeart/2005/8/layout/chevron2"/>
    <dgm:cxn modelId="{1034B856-54E3-4FBE-B7F7-2ECFAA2A6138}" srcId="{CED2E244-0428-41CD-B8B0-A4DAED0D225F}" destId="{1C1BD625-F06D-4600-8F90-6AED01A5DF19}" srcOrd="6" destOrd="0" parTransId="{470679D3-2054-4E31-868E-4A78D99F86EB}" sibTransId="{6A12E689-F081-4F59-8963-38DEFF91FFAD}"/>
    <dgm:cxn modelId="{DE83985D-41B9-46FE-AB49-B04C0AC9CEBB}" srcId="{D4119BB7-1853-41A8-AF12-79EF93DF9A94}" destId="{B9B24F3E-4301-4C01-A913-5ADDB7AB82FE}" srcOrd="4" destOrd="0" parTransId="{BA2DD7FB-8A25-4398-8C87-0CF284D53FCF}" sibTransId="{AEF81C34-F003-4216-800D-A8B4C3FCEFDD}"/>
    <dgm:cxn modelId="{0F6D5D65-9246-42BC-B465-62393BA22166}" srcId="{2906DE62-56B5-4299-9A4B-148B26B665E1}" destId="{B96172B7-6123-4CFA-914A-D8E02D6357C8}" srcOrd="1" destOrd="0" parTransId="{2EC23069-552E-4074-9E0B-F989C2C9A936}" sibTransId="{A667F622-9FEE-4E41-BD39-168EF9FDA2DB}"/>
    <dgm:cxn modelId="{3209F749-472E-4EF2-BB84-1BC95568D998}" type="presOf" srcId="{9EBF1998-6F9C-4F5E-B754-276BE134EE5B}" destId="{7154C1F6-95F8-47D2-A6BE-7B1A9EA36FC1}" srcOrd="0" destOrd="3" presId="urn:microsoft.com/office/officeart/2005/8/layout/chevron2"/>
    <dgm:cxn modelId="{CA52401D-2C5B-474A-801B-B49F87D9AB08}" srcId="{CED2E244-0428-41CD-B8B0-A4DAED0D225F}" destId="{C8E0E508-B8AD-467B-9755-BAEFFA42E386}" srcOrd="7" destOrd="0" parTransId="{B54F25A9-7350-44F7-B18F-C172F1BF12BD}" sibTransId="{1CD8F791-130B-451D-8AF6-F686AB186D09}"/>
    <dgm:cxn modelId="{3BFABB4E-208F-42EF-99F2-CC817AFD81C7}" type="presOf" srcId="{6A0B1198-E7BA-45F8-9F5B-CC60C37755A8}" destId="{49AFE6A0-2A84-43C8-89B1-5DB72C0B09A6}" srcOrd="0" destOrd="0" presId="urn:microsoft.com/office/officeart/2005/8/layout/chevron2"/>
    <dgm:cxn modelId="{3A9F56FD-AE4B-4916-A59E-15E28BBA5D40}" type="presOf" srcId="{6C5DE7D5-5ED0-43B9-BEBB-2DB3E1C580FC}" destId="{E76FECC4-50D8-45FD-A514-983EB77E7D14}" srcOrd="0" destOrd="2" presId="urn:microsoft.com/office/officeart/2005/8/layout/chevron2"/>
    <dgm:cxn modelId="{A22D2B78-7317-4D95-BC9E-89E18D298217}" srcId="{544D13F1-378D-43BD-B5DB-47E1293FA0AB}" destId="{73D9D286-A70A-4A4B-AEF7-C2835950DD95}" srcOrd="0" destOrd="0" parTransId="{230F6A0A-391E-4A10-AB90-06E0964EE672}" sibTransId="{AA2244E3-3BB1-401C-BE5C-F20899144D0F}"/>
    <dgm:cxn modelId="{8CCF8CBE-2BCF-4A1E-8D17-1C77B179B35D}" srcId="{2906DE62-56B5-4299-9A4B-148B26B665E1}" destId="{6BD44415-FACC-49F2-8B86-09E8E17E1DBD}" srcOrd="8" destOrd="0" parTransId="{3CDE2ABD-0AC3-4FCB-9FE6-AAA9E934A9A1}" sibTransId="{72B125B7-74D0-470D-B778-993373A479B2}"/>
    <dgm:cxn modelId="{19230597-27AA-4158-9CB0-2930F8CE6B5D}" srcId="{2906DE62-56B5-4299-9A4B-148B26B665E1}" destId="{DB6C6EE3-F2C1-4478-97E6-F48FB4160B99}" srcOrd="5" destOrd="0" parTransId="{B22D273E-EACE-4667-BBC8-4283395965FD}" sibTransId="{355910C7-F2A2-4F8D-9369-E6BCFE90D545}"/>
    <dgm:cxn modelId="{81FC90B1-07B1-44B8-84EA-BE3672FE5C8C}" type="presOf" srcId="{1D39312A-D9A6-4406-9E66-2AF590C50F51}" destId="{49AFE6A0-2A84-43C8-89B1-5DB72C0B09A6}" srcOrd="0" destOrd="2" presId="urn:microsoft.com/office/officeart/2005/8/layout/chevron2"/>
    <dgm:cxn modelId="{D90D1F40-ABAA-422A-8845-F7432E3346BC}" srcId="{D4119BB7-1853-41A8-AF12-79EF93DF9A94}" destId="{6C5DE7D5-5ED0-43B9-BEBB-2DB3E1C580FC}" srcOrd="2" destOrd="0" parTransId="{E003D37A-790F-42B0-BECE-763A7DBFE536}" sibTransId="{EDD2079C-52A3-407E-AF21-F3EF7174E57C}"/>
    <dgm:cxn modelId="{965611C2-60DC-45B8-B02B-30FCD75E22E7}" srcId="{CED2E244-0428-41CD-B8B0-A4DAED0D225F}" destId="{33D4DA0D-B1FB-4D8E-AB54-81C928D17B65}" srcOrd="2" destOrd="0" parTransId="{53E11C7F-26CE-49A0-9C3F-E84B5EB6944D}" sibTransId="{221D6A43-2FF5-4BFD-B5C8-3C815B798F3C}"/>
    <dgm:cxn modelId="{85C5C8E5-5106-4DE6-967C-14919CEABB40}" srcId="{2906DE62-56B5-4299-9A4B-148B26B665E1}" destId="{C9BF20AA-4E3D-4833-9BA7-676F3942D920}" srcOrd="4" destOrd="0" parTransId="{CAFD0EFF-1A3C-42CC-8706-B7AF8B4F7ECA}" sibTransId="{E2F35786-7C69-4AB4-82FC-3D40536B4C82}"/>
    <dgm:cxn modelId="{B1E3C0DC-653B-4330-8544-9D4962084B6E}" srcId="{517F99D0-89A4-498D-B0E5-CD6348B6A1CC}" destId="{CED2E244-0428-41CD-B8B0-A4DAED0D225F}" srcOrd="1" destOrd="0" parTransId="{714E385D-6F07-4379-A693-E7D6CD70A8D3}" sibTransId="{30947FA9-E1F9-4705-BD6C-41A72C797CD6}"/>
    <dgm:cxn modelId="{073502C7-0766-40B0-A517-06EF12226492}" srcId="{544D13F1-378D-43BD-B5DB-47E1293FA0AB}" destId="{B3CD2DC2-D4EF-4976-B72E-91E30A0919D5}" srcOrd="3" destOrd="0" parTransId="{DDC3E993-2941-48A5-88A1-FA1680156AA6}" sibTransId="{477FDF23-FFEC-4F16-A4EB-F939FEEEDF1C}"/>
    <dgm:cxn modelId="{1BE582FF-1A7A-4C66-8954-951BA8D746E2}" srcId="{517F99D0-89A4-498D-B0E5-CD6348B6A1CC}" destId="{2906DE62-56B5-4299-9A4B-148B26B665E1}" srcOrd="2" destOrd="0" parTransId="{B3994044-4319-417B-A6FD-C2FBE9A853B6}" sibTransId="{A60DAED1-932C-4BAB-B739-5CF74E926863}"/>
    <dgm:cxn modelId="{79C9C1E6-6961-48C7-9714-708BBB903CA6}" type="presParOf" srcId="{2684A41B-35C0-4B93-AA71-7C72AF75A99C}" destId="{00891D49-A4FE-480F-8BEE-1C700BBCEE80}" srcOrd="0" destOrd="0" presId="urn:microsoft.com/office/officeart/2005/8/layout/chevron2"/>
    <dgm:cxn modelId="{095CC6E9-B228-4604-AB79-34D362706EA5}" type="presParOf" srcId="{00891D49-A4FE-480F-8BEE-1C700BBCEE80}" destId="{C742B5E8-C5FC-4E19-B5BB-E5746757C28D}" srcOrd="0" destOrd="0" presId="urn:microsoft.com/office/officeart/2005/8/layout/chevron2"/>
    <dgm:cxn modelId="{0DD86344-089E-470C-AC7A-FBB99887A020}" type="presParOf" srcId="{00891D49-A4FE-480F-8BEE-1C700BBCEE80}" destId="{320F3260-E8AA-4A79-B4AC-954A61D4B692}" srcOrd="1" destOrd="0" presId="urn:microsoft.com/office/officeart/2005/8/layout/chevron2"/>
    <dgm:cxn modelId="{52A05664-99BD-4FEA-A241-1031BD50EFCF}" type="presParOf" srcId="{2684A41B-35C0-4B93-AA71-7C72AF75A99C}" destId="{639BB224-DB83-4621-BE52-F1ACCCF9F129}" srcOrd="1" destOrd="0" presId="urn:microsoft.com/office/officeart/2005/8/layout/chevron2"/>
    <dgm:cxn modelId="{31724536-7B2D-4848-AE7D-C493FF1F2974}" type="presParOf" srcId="{2684A41B-35C0-4B93-AA71-7C72AF75A99C}" destId="{19ACBE30-46F5-4648-8D21-001ACC72F6B7}" srcOrd="2" destOrd="0" presId="urn:microsoft.com/office/officeart/2005/8/layout/chevron2"/>
    <dgm:cxn modelId="{14DE9C12-E186-402A-A68C-3554A77DF2E6}" type="presParOf" srcId="{19ACBE30-46F5-4648-8D21-001ACC72F6B7}" destId="{7EB2B6D8-8FFD-409F-B2D4-165CDD51223C}" srcOrd="0" destOrd="0" presId="urn:microsoft.com/office/officeart/2005/8/layout/chevron2"/>
    <dgm:cxn modelId="{3A1080CB-D8D6-4A38-8664-6B123516431F}" type="presParOf" srcId="{19ACBE30-46F5-4648-8D21-001ACC72F6B7}" destId="{7154C1F6-95F8-47D2-A6BE-7B1A9EA36FC1}" srcOrd="1" destOrd="0" presId="urn:microsoft.com/office/officeart/2005/8/layout/chevron2"/>
    <dgm:cxn modelId="{67C7D4BA-0574-462E-A40D-5BC02DD29E5C}" type="presParOf" srcId="{2684A41B-35C0-4B93-AA71-7C72AF75A99C}" destId="{EB3B0ABA-F289-4D70-AE41-46F3CA4390E0}" srcOrd="3" destOrd="0" presId="urn:microsoft.com/office/officeart/2005/8/layout/chevron2"/>
    <dgm:cxn modelId="{A617F74B-1BAB-4F4F-884D-300025D772A3}" type="presParOf" srcId="{2684A41B-35C0-4B93-AA71-7C72AF75A99C}" destId="{BCD4E0F0-0366-46EF-961F-97DE4132C0B7}" srcOrd="4" destOrd="0" presId="urn:microsoft.com/office/officeart/2005/8/layout/chevron2"/>
    <dgm:cxn modelId="{B90282AC-0B2C-40F8-B45A-AC9C7A0DD3CC}" type="presParOf" srcId="{BCD4E0F0-0366-46EF-961F-97DE4132C0B7}" destId="{ADBC880E-9856-4B6C-B854-17519C851304}" srcOrd="0" destOrd="0" presId="urn:microsoft.com/office/officeart/2005/8/layout/chevron2"/>
    <dgm:cxn modelId="{57E28C63-4559-4110-BD8F-C5D5C33042DF}" type="presParOf" srcId="{BCD4E0F0-0366-46EF-961F-97DE4132C0B7}" destId="{49AFE6A0-2A84-43C8-89B1-5DB72C0B09A6}" srcOrd="1" destOrd="0" presId="urn:microsoft.com/office/officeart/2005/8/layout/chevron2"/>
    <dgm:cxn modelId="{F643B6CD-1839-4C18-8C78-CEBA7DA2A9B1}" type="presParOf" srcId="{2684A41B-35C0-4B93-AA71-7C72AF75A99C}" destId="{ACB87094-FEBD-4787-9C51-8850129BC0A3}" srcOrd="5" destOrd="0" presId="urn:microsoft.com/office/officeart/2005/8/layout/chevron2"/>
    <dgm:cxn modelId="{A73DFB77-5AFF-4D9A-BBA0-C51057A6486E}" type="presParOf" srcId="{2684A41B-35C0-4B93-AA71-7C72AF75A99C}" destId="{2712AFA5-4637-46AC-8D9F-D8F69586CD72}" srcOrd="6" destOrd="0" presId="urn:microsoft.com/office/officeart/2005/8/layout/chevron2"/>
    <dgm:cxn modelId="{D7DD3324-B46B-4CDD-9365-E0FDBA3462F3}" type="presParOf" srcId="{2712AFA5-4637-46AC-8D9F-D8F69586CD72}" destId="{8380C97F-1C74-4CBD-B289-679D3441F554}" srcOrd="0" destOrd="0" presId="urn:microsoft.com/office/officeart/2005/8/layout/chevron2"/>
    <dgm:cxn modelId="{C706E7E4-8DA7-4C7E-AAA7-2D2F93ED92C1}" type="presParOf" srcId="{2712AFA5-4637-46AC-8D9F-D8F69586CD72}" destId="{E76FECC4-50D8-45FD-A514-983EB77E7D14}"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CDD9AF-D583-4D0E-B12C-830A9A34D7E1}"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4F108930-3F47-4294-A38E-742C1D37E329}">
      <dgm:prSet phldrT="[Text]" custT="1"/>
      <dgm:spPr/>
      <dgm:t>
        <a:bodyPr/>
        <a:lstStyle/>
        <a:p>
          <a:r>
            <a:rPr lang="en-US" sz="900"/>
            <a:t>Provide a positive role model to students in the way they relate both to students and other adults;</a:t>
          </a:r>
        </a:p>
      </dgm:t>
    </dgm:pt>
    <dgm:pt modelId="{4B954618-E9AC-474F-876B-B3DAA2B392CE}" type="parTrans" cxnId="{8945C461-97F5-4167-B005-1321CF09ED47}">
      <dgm:prSet/>
      <dgm:spPr/>
      <dgm:t>
        <a:bodyPr/>
        <a:lstStyle/>
        <a:p>
          <a:endParaRPr lang="en-US" sz="1000"/>
        </a:p>
      </dgm:t>
    </dgm:pt>
    <dgm:pt modelId="{B4EE1D8E-883D-4E4E-A8B5-712916441665}" type="sibTrans" cxnId="{8945C461-97F5-4167-B005-1321CF09ED47}">
      <dgm:prSet/>
      <dgm:spPr/>
      <dgm:t>
        <a:bodyPr/>
        <a:lstStyle/>
        <a:p>
          <a:endParaRPr lang="en-US" sz="1000"/>
        </a:p>
      </dgm:t>
    </dgm:pt>
    <dgm:pt modelId="{1A2DBDC1-67FF-428E-B6CB-5959AD27968A}">
      <dgm:prSet phldrT="[Text]" custT="1"/>
      <dgm:spPr/>
      <dgm:t>
        <a:bodyPr/>
        <a:lstStyle/>
        <a:p>
          <a:r>
            <a:rPr lang="en-US" sz="900"/>
            <a:t>Relate to students in a positive way demonstrating qualities of empathy, genuineness, positive regard and unconditional acceptance; </a:t>
          </a:r>
        </a:p>
      </dgm:t>
    </dgm:pt>
    <dgm:pt modelId="{9A686F5A-F0CE-47D5-BD6F-0D16FFD6D7F5}" type="parTrans" cxnId="{EA2CC5A8-74B4-41A7-B935-0B4094B02BA2}">
      <dgm:prSet/>
      <dgm:spPr/>
      <dgm:t>
        <a:bodyPr/>
        <a:lstStyle/>
        <a:p>
          <a:endParaRPr lang="en-US" sz="1000"/>
        </a:p>
      </dgm:t>
    </dgm:pt>
    <dgm:pt modelId="{6A618E9A-E1F8-47EF-BBC1-08BB5613CEA1}" type="sibTrans" cxnId="{EA2CC5A8-74B4-41A7-B935-0B4094B02BA2}">
      <dgm:prSet/>
      <dgm:spPr/>
      <dgm:t>
        <a:bodyPr/>
        <a:lstStyle/>
        <a:p>
          <a:endParaRPr lang="en-US" sz="1000"/>
        </a:p>
      </dgm:t>
    </dgm:pt>
    <dgm:pt modelId="{EE716E52-92C7-478B-B735-BF20D5A24CF3}">
      <dgm:prSet phldrT="[Text]" custT="1"/>
      <dgm:spPr/>
      <dgm:t>
        <a:bodyPr/>
        <a:lstStyle/>
        <a:p>
          <a:r>
            <a:rPr lang="en-US" sz="900"/>
            <a:t>Provide classroom experiences that focus on individual student success, are highly motivating and emphasise learning to play/playing to learn;</a:t>
          </a:r>
        </a:p>
      </dgm:t>
    </dgm:pt>
    <dgm:pt modelId="{CC348FFF-848F-4F7C-9420-C8D46E08E79B}" type="parTrans" cxnId="{6545576E-03EA-473A-A03B-78393E6092FF}">
      <dgm:prSet/>
      <dgm:spPr/>
      <dgm:t>
        <a:bodyPr/>
        <a:lstStyle/>
        <a:p>
          <a:endParaRPr lang="en-US" sz="1000"/>
        </a:p>
      </dgm:t>
    </dgm:pt>
    <dgm:pt modelId="{FC67532E-832F-4484-AD86-BCFFE5DE908B}" type="sibTrans" cxnId="{6545576E-03EA-473A-A03B-78393E6092FF}">
      <dgm:prSet/>
      <dgm:spPr/>
      <dgm:t>
        <a:bodyPr/>
        <a:lstStyle/>
        <a:p>
          <a:endParaRPr lang="en-US" sz="1000"/>
        </a:p>
      </dgm:t>
    </dgm:pt>
    <dgm:pt modelId="{AE13D23C-D07A-479E-AC50-641909D90403}">
      <dgm:prSet phldrT="[Text]" custT="1"/>
      <dgm:spPr/>
      <dgm:t>
        <a:bodyPr/>
        <a:lstStyle/>
        <a:p>
          <a:r>
            <a:rPr lang="en-US" sz="900"/>
            <a:t>Provide a classroom environment that visually reinforces students’ achievements through constantly updated displays of student work;</a:t>
          </a:r>
        </a:p>
      </dgm:t>
    </dgm:pt>
    <dgm:pt modelId="{0C3CC093-6240-4A0E-82AB-639DD2F241DA}" type="parTrans" cxnId="{B3C668E1-3497-46A2-8DA6-1AB0F3575A72}">
      <dgm:prSet/>
      <dgm:spPr/>
      <dgm:t>
        <a:bodyPr/>
        <a:lstStyle/>
        <a:p>
          <a:endParaRPr lang="en-US" sz="1000"/>
        </a:p>
      </dgm:t>
    </dgm:pt>
    <dgm:pt modelId="{AB4204E8-2CEB-4C9F-A4AA-3325FAB86252}" type="sibTrans" cxnId="{B3C668E1-3497-46A2-8DA6-1AB0F3575A72}">
      <dgm:prSet/>
      <dgm:spPr/>
      <dgm:t>
        <a:bodyPr/>
        <a:lstStyle/>
        <a:p>
          <a:endParaRPr lang="en-US" sz="1000"/>
        </a:p>
      </dgm:t>
    </dgm:pt>
    <dgm:pt modelId="{6F0364E4-A980-4ADA-A18A-8BB24F848594}">
      <dgm:prSet phldrT="[Text]" custT="1"/>
      <dgm:spPr/>
      <dgm:t>
        <a:bodyPr/>
        <a:lstStyle/>
        <a:p>
          <a:r>
            <a:rPr lang="en-US" sz="900"/>
            <a:t>Promote the concept that learning is fun, maintaining a positive approach and a genuine sense of humour;</a:t>
          </a:r>
        </a:p>
      </dgm:t>
    </dgm:pt>
    <dgm:pt modelId="{57BB23A3-4EF8-49E0-9C63-372C3AE5C21D}" type="parTrans" cxnId="{3BE75CCE-682E-4A13-9895-79CE4DC42392}">
      <dgm:prSet/>
      <dgm:spPr/>
      <dgm:t>
        <a:bodyPr/>
        <a:lstStyle/>
        <a:p>
          <a:endParaRPr lang="en-US" sz="1000"/>
        </a:p>
      </dgm:t>
    </dgm:pt>
    <dgm:pt modelId="{87729D79-9A5F-4400-B0C5-5A3A8D8D2708}" type="sibTrans" cxnId="{3BE75CCE-682E-4A13-9895-79CE4DC42392}">
      <dgm:prSet/>
      <dgm:spPr/>
      <dgm:t>
        <a:bodyPr/>
        <a:lstStyle/>
        <a:p>
          <a:endParaRPr lang="en-US" sz="1000"/>
        </a:p>
      </dgm:t>
    </dgm:pt>
    <dgm:pt modelId="{76D7F6A4-4C80-43B1-862B-591346281C87}">
      <dgm:prSet phldrT="[Text]" custT="1"/>
      <dgm:spPr/>
      <dgm:t>
        <a:bodyPr/>
        <a:lstStyle/>
        <a:p>
          <a:r>
            <a:rPr lang="en-US" sz="900"/>
            <a:t>Provide each student with clear expectations of behaviour both around the school and in the classroom. </a:t>
          </a:r>
        </a:p>
      </dgm:t>
    </dgm:pt>
    <dgm:pt modelId="{0C1D11FF-0AA4-40A9-9A75-7EF2B750E665}" type="parTrans" cxnId="{5A3F92AF-148F-490E-8AA5-CC92D3120B7C}">
      <dgm:prSet/>
      <dgm:spPr/>
      <dgm:t>
        <a:bodyPr/>
        <a:lstStyle/>
        <a:p>
          <a:endParaRPr lang="en-US" sz="1000"/>
        </a:p>
      </dgm:t>
    </dgm:pt>
    <dgm:pt modelId="{58487D8D-81D2-49D3-989F-BBBBC662FE0F}" type="sibTrans" cxnId="{5A3F92AF-148F-490E-8AA5-CC92D3120B7C}">
      <dgm:prSet/>
      <dgm:spPr/>
      <dgm:t>
        <a:bodyPr/>
        <a:lstStyle/>
        <a:p>
          <a:endParaRPr lang="en-US" sz="1000"/>
        </a:p>
      </dgm:t>
    </dgm:pt>
    <dgm:pt modelId="{C7B5C668-31BC-4044-B086-178213E067CF}">
      <dgm:prSet phldrT="[Text]" custT="1"/>
      <dgm:spPr/>
      <dgm:t>
        <a:bodyPr/>
        <a:lstStyle/>
        <a:p>
          <a:r>
            <a:rPr lang="en-US" sz="900"/>
            <a:t>School expectations are clearly displayed in the school and in the classroom and are consistently and explicitly taught and reinforced</a:t>
          </a:r>
          <a:r>
            <a:rPr lang="en-US" sz="1000"/>
            <a:t>;</a:t>
          </a:r>
        </a:p>
      </dgm:t>
    </dgm:pt>
    <dgm:pt modelId="{2EFF4D32-64C6-4FB0-8755-EAF48F07F3ED}" type="parTrans" cxnId="{033344A9-D816-44E4-98F4-375C4352E35F}">
      <dgm:prSet/>
      <dgm:spPr/>
      <dgm:t>
        <a:bodyPr/>
        <a:lstStyle/>
        <a:p>
          <a:endParaRPr lang="en-US" sz="1000"/>
        </a:p>
      </dgm:t>
    </dgm:pt>
    <dgm:pt modelId="{31A5BA18-4B83-4424-A1FD-CF86E5CADD0E}" type="sibTrans" cxnId="{033344A9-D816-44E4-98F4-375C4352E35F}">
      <dgm:prSet/>
      <dgm:spPr/>
      <dgm:t>
        <a:bodyPr/>
        <a:lstStyle/>
        <a:p>
          <a:endParaRPr lang="en-US" sz="1000"/>
        </a:p>
      </dgm:t>
    </dgm:pt>
    <dgm:pt modelId="{9D9E3CF6-376D-41B2-8F34-F58D2D8F44EF}">
      <dgm:prSet phldrT="[Text]" custT="1"/>
      <dgm:spPr/>
      <dgm:t>
        <a:bodyPr/>
        <a:lstStyle/>
        <a:p>
          <a:r>
            <a:rPr lang="en-US" sz="900"/>
            <a:t>Consistently follow the school’s behaviour management programs</a:t>
          </a:r>
          <a:r>
            <a:rPr lang="en-US" sz="1000"/>
            <a:t>.</a:t>
          </a:r>
        </a:p>
      </dgm:t>
    </dgm:pt>
    <dgm:pt modelId="{21394D37-E271-4C34-933C-120BE4C89F50}" type="parTrans" cxnId="{4DBC9429-4892-4E80-98C4-B7DC01704B35}">
      <dgm:prSet/>
      <dgm:spPr/>
      <dgm:t>
        <a:bodyPr/>
        <a:lstStyle/>
        <a:p>
          <a:endParaRPr lang="en-US" sz="1000"/>
        </a:p>
      </dgm:t>
    </dgm:pt>
    <dgm:pt modelId="{F2AC89C7-3E4A-49D7-88E6-22A4C1174CBF}" type="sibTrans" cxnId="{4DBC9429-4892-4E80-98C4-B7DC01704B35}">
      <dgm:prSet/>
      <dgm:spPr/>
      <dgm:t>
        <a:bodyPr/>
        <a:lstStyle/>
        <a:p>
          <a:endParaRPr lang="en-US" sz="1000"/>
        </a:p>
      </dgm:t>
    </dgm:pt>
    <dgm:pt modelId="{010FA6E1-D8E8-44D1-AAF5-8B9C9D50A773}" type="pres">
      <dgm:prSet presAssocID="{EECDD9AF-D583-4D0E-B12C-830A9A34D7E1}" presName="linear" presStyleCnt="0">
        <dgm:presLayoutVars>
          <dgm:dir/>
          <dgm:animLvl val="lvl"/>
          <dgm:resizeHandles val="exact"/>
        </dgm:presLayoutVars>
      </dgm:prSet>
      <dgm:spPr/>
      <dgm:t>
        <a:bodyPr/>
        <a:lstStyle/>
        <a:p>
          <a:endParaRPr lang="en-US"/>
        </a:p>
      </dgm:t>
    </dgm:pt>
    <dgm:pt modelId="{D9AA53F7-88DC-4478-888C-6EA4ACEB4955}" type="pres">
      <dgm:prSet presAssocID="{4F108930-3F47-4294-A38E-742C1D37E329}" presName="parentLin" presStyleCnt="0"/>
      <dgm:spPr/>
    </dgm:pt>
    <dgm:pt modelId="{787C7AE4-2CA7-49A7-A6EA-DD3E3C27A734}" type="pres">
      <dgm:prSet presAssocID="{4F108930-3F47-4294-A38E-742C1D37E329}" presName="parentLeftMargin" presStyleLbl="node1" presStyleIdx="0" presStyleCnt="8"/>
      <dgm:spPr/>
      <dgm:t>
        <a:bodyPr/>
        <a:lstStyle/>
        <a:p>
          <a:endParaRPr lang="en-US"/>
        </a:p>
      </dgm:t>
    </dgm:pt>
    <dgm:pt modelId="{C350C6DB-D5B1-4D6A-8C28-E6D354FC11FF}" type="pres">
      <dgm:prSet presAssocID="{4F108930-3F47-4294-A38E-742C1D37E329}" presName="parentText" presStyleLbl="node1" presStyleIdx="0" presStyleCnt="8">
        <dgm:presLayoutVars>
          <dgm:chMax val="0"/>
          <dgm:bulletEnabled val="1"/>
        </dgm:presLayoutVars>
      </dgm:prSet>
      <dgm:spPr/>
      <dgm:t>
        <a:bodyPr/>
        <a:lstStyle/>
        <a:p>
          <a:endParaRPr lang="en-US"/>
        </a:p>
      </dgm:t>
    </dgm:pt>
    <dgm:pt modelId="{F095DD21-AF78-4EBD-BCC1-85984EF6D074}" type="pres">
      <dgm:prSet presAssocID="{4F108930-3F47-4294-A38E-742C1D37E329}" presName="negativeSpace" presStyleCnt="0"/>
      <dgm:spPr/>
    </dgm:pt>
    <dgm:pt modelId="{B5492243-E266-4B62-A9C1-1F2402C3272E}" type="pres">
      <dgm:prSet presAssocID="{4F108930-3F47-4294-A38E-742C1D37E329}" presName="childText" presStyleLbl="conFgAcc1" presStyleIdx="0" presStyleCnt="8">
        <dgm:presLayoutVars>
          <dgm:bulletEnabled val="1"/>
        </dgm:presLayoutVars>
      </dgm:prSet>
      <dgm:spPr/>
    </dgm:pt>
    <dgm:pt modelId="{07113500-ED04-49C1-8F20-6C99381FB33A}" type="pres">
      <dgm:prSet presAssocID="{B4EE1D8E-883D-4E4E-A8B5-712916441665}" presName="spaceBetweenRectangles" presStyleCnt="0"/>
      <dgm:spPr/>
    </dgm:pt>
    <dgm:pt modelId="{3095A805-EE19-4865-A622-637401025B02}" type="pres">
      <dgm:prSet presAssocID="{1A2DBDC1-67FF-428E-B6CB-5959AD27968A}" presName="parentLin" presStyleCnt="0"/>
      <dgm:spPr/>
    </dgm:pt>
    <dgm:pt modelId="{AF56514A-5E8F-4379-8470-F7D237014F6C}" type="pres">
      <dgm:prSet presAssocID="{1A2DBDC1-67FF-428E-B6CB-5959AD27968A}" presName="parentLeftMargin" presStyleLbl="node1" presStyleIdx="0" presStyleCnt="8"/>
      <dgm:spPr/>
      <dgm:t>
        <a:bodyPr/>
        <a:lstStyle/>
        <a:p>
          <a:endParaRPr lang="en-US"/>
        </a:p>
      </dgm:t>
    </dgm:pt>
    <dgm:pt modelId="{C294227A-82E0-45C3-9806-D7D266CE5DF0}" type="pres">
      <dgm:prSet presAssocID="{1A2DBDC1-67FF-428E-B6CB-5959AD27968A}" presName="parentText" presStyleLbl="node1" presStyleIdx="1" presStyleCnt="8">
        <dgm:presLayoutVars>
          <dgm:chMax val="0"/>
          <dgm:bulletEnabled val="1"/>
        </dgm:presLayoutVars>
      </dgm:prSet>
      <dgm:spPr/>
      <dgm:t>
        <a:bodyPr/>
        <a:lstStyle/>
        <a:p>
          <a:endParaRPr lang="en-US"/>
        </a:p>
      </dgm:t>
    </dgm:pt>
    <dgm:pt modelId="{B5400FB6-101B-447C-8CD5-6FE1206F0AA3}" type="pres">
      <dgm:prSet presAssocID="{1A2DBDC1-67FF-428E-B6CB-5959AD27968A}" presName="negativeSpace" presStyleCnt="0"/>
      <dgm:spPr/>
    </dgm:pt>
    <dgm:pt modelId="{077037FB-F299-490C-A512-1B87928555CB}" type="pres">
      <dgm:prSet presAssocID="{1A2DBDC1-67FF-428E-B6CB-5959AD27968A}" presName="childText" presStyleLbl="conFgAcc1" presStyleIdx="1" presStyleCnt="8">
        <dgm:presLayoutVars>
          <dgm:bulletEnabled val="1"/>
        </dgm:presLayoutVars>
      </dgm:prSet>
      <dgm:spPr/>
    </dgm:pt>
    <dgm:pt modelId="{1723314C-A09D-484B-BD84-13DC0498C9F8}" type="pres">
      <dgm:prSet presAssocID="{6A618E9A-E1F8-47EF-BBC1-08BB5613CEA1}" presName="spaceBetweenRectangles" presStyleCnt="0"/>
      <dgm:spPr/>
    </dgm:pt>
    <dgm:pt modelId="{0E301812-9B8E-439D-8A60-725302AFC99E}" type="pres">
      <dgm:prSet presAssocID="{EE716E52-92C7-478B-B735-BF20D5A24CF3}" presName="parentLin" presStyleCnt="0"/>
      <dgm:spPr/>
    </dgm:pt>
    <dgm:pt modelId="{0E1D9657-D20A-4D6E-B253-13DD3378DEC1}" type="pres">
      <dgm:prSet presAssocID="{EE716E52-92C7-478B-B735-BF20D5A24CF3}" presName="parentLeftMargin" presStyleLbl="node1" presStyleIdx="1" presStyleCnt="8"/>
      <dgm:spPr/>
      <dgm:t>
        <a:bodyPr/>
        <a:lstStyle/>
        <a:p>
          <a:endParaRPr lang="en-US"/>
        </a:p>
      </dgm:t>
    </dgm:pt>
    <dgm:pt modelId="{39DD2435-C148-4C97-85FE-62288A65E69C}" type="pres">
      <dgm:prSet presAssocID="{EE716E52-92C7-478B-B735-BF20D5A24CF3}" presName="parentText" presStyleLbl="node1" presStyleIdx="2" presStyleCnt="8">
        <dgm:presLayoutVars>
          <dgm:chMax val="0"/>
          <dgm:bulletEnabled val="1"/>
        </dgm:presLayoutVars>
      </dgm:prSet>
      <dgm:spPr/>
      <dgm:t>
        <a:bodyPr/>
        <a:lstStyle/>
        <a:p>
          <a:endParaRPr lang="en-US"/>
        </a:p>
      </dgm:t>
    </dgm:pt>
    <dgm:pt modelId="{339E3991-87FF-4E77-BB20-691875466797}" type="pres">
      <dgm:prSet presAssocID="{EE716E52-92C7-478B-B735-BF20D5A24CF3}" presName="negativeSpace" presStyleCnt="0"/>
      <dgm:spPr/>
    </dgm:pt>
    <dgm:pt modelId="{1CF9624D-B946-4790-A343-6EF7D3CDAB9F}" type="pres">
      <dgm:prSet presAssocID="{EE716E52-92C7-478B-B735-BF20D5A24CF3}" presName="childText" presStyleLbl="conFgAcc1" presStyleIdx="2" presStyleCnt="8">
        <dgm:presLayoutVars>
          <dgm:bulletEnabled val="1"/>
        </dgm:presLayoutVars>
      </dgm:prSet>
      <dgm:spPr/>
    </dgm:pt>
    <dgm:pt modelId="{84CB2EF3-30A4-4764-AE2E-DA2E836581E1}" type="pres">
      <dgm:prSet presAssocID="{FC67532E-832F-4484-AD86-BCFFE5DE908B}" presName="spaceBetweenRectangles" presStyleCnt="0"/>
      <dgm:spPr/>
    </dgm:pt>
    <dgm:pt modelId="{5D4B70B9-2A68-42E3-B21C-503372CBC315}" type="pres">
      <dgm:prSet presAssocID="{AE13D23C-D07A-479E-AC50-641909D90403}" presName="parentLin" presStyleCnt="0"/>
      <dgm:spPr/>
    </dgm:pt>
    <dgm:pt modelId="{9F5F39A8-A1DF-4EAD-BB0B-05734B350FF2}" type="pres">
      <dgm:prSet presAssocID="{AE13D23C-D07A-479E-AC50-641909D90403}" presName="parentLeftMargin" presStyleLbl="node1" presStyleIdx="2" presStyleCnt="8"/>
      <dgm:spPr/>
      <dgm:t>
        <a:bodyPr/>
        <a:lstStyle/>
        <a:p>
          <a:endParaRPr lang="en-US"/>
        </a:p>
      </dgm:t>
    </dgm:pt>
    <dgm:pt modelId="{4F80052C-0383-4A0C-ABF8-322FA94C4E6F}" type="pres">
      <dgm:prSet presAssocID="{AE13D23C-D07A-479E-AC50-641909D90403}" presName="parentText" presStyleLbl="node1" presStyleIdx="3" presStyleCnt="8">
        <dgm:presLayoutVars>
          <dgm:chMax val="0"/>
          <dgm:bulletEnabled val="1"/>
        </dgm:presLayoutVars>
      </dgm:prSet>
      <dgm:spPr/>
      <dgm:t>
        <a:bodyPr/>
        <a:lstStyle/>
        <a:p>
          <a:endParaRPr lang="en-US"/>
        </a:p>
      </dgm:t>
    </dgm:pt>
    <dgm:pt modelId="{D07C4BF8-4ADD-4BD2-9C07-23E5856F68F8}" type="pres">
      <dgm:prSet presAssocID="{AE13D23C-D07A-479E-AC50-641909D90403}" presName="negativeSpace" presStyleCnt="0"/>
      <dgm:spPr/>
    </dgm:pt>
    <dgm:pt modelId="{30A1ADD4-8E2F-434C-87D7-8B5D0A7E1D3F}" type="pres">
      <dgm:prSet presAssocID="{AE13D23C-D07A-479E-AC50-641909D90403}" presName="childText" presStyleLbl="conFgAcc1" presStyleIdx="3" presStyleCnt="8">
        <dgm:presLayoutVars>
          <dgm:bulletEnabled val="1"/>
        </dgm:presLayoutVars>
      </dgm:prSet>
      <dgm:spPr/>
    </dgm:pt>
    <dgm:pt modelId="{07985DDE-2532-4593-B672-EB06BDB8A3EB}" type="pres">
      <dgm:prSet presAssocID="{AB4204E8-2CEB-4C9F-A4AA-3325FAB86252}" presName="spaceBetweenRectangles" presStyleCnt="0"/>
      <dgm:spPr/>
    </dgm:pt>
    <dgm:pt modelId="{2BE8AFE7-D7D5-4B51-852D-5E1313BA4A7E}" type="pres">
      <dgm:prSet presAssocID="{6F0364E4-A980-4ADA-A18A-8BB24F848594}" presName="parentLin" presStyleCnt="0"/>
      <dgm:spPr/>
    </dgm:pt>
    <dgm:pt modelId="{CC7F89E6-C39D-4F33-945C-B39630F44378}" type="pres">
      <dgm:prSet presAssocID="{6F0364E4-A980-4ADA-A18A-8BB24F848594}" presName="parentLeftMargin" presStyleLbl="node1" presStyleIdx="3" presStyleCnt="8"/>
      <dgm:spPr/>
      <dgm:t>
        <a:bodyPr/>
        <a:lstStyle/>
        <a:p>
          <a:endParaRPr lang="en-US"/>
        </a:p>
      </dgm:t>
    </dgm:pt>
    <dgm:pt modelId="{A5368780-645E-4A52-A634-A85CB713C124}" type="pres">
      <dgm:prSet presAssocID="{6F0364E4-A980-4ADA-A18A-8BB24F848594}" presName="parentText" presStyleLbl="node1" presStyleIdx="4" presStyleCnt="8">
        <dgm:presLayoutVars>
          <dgm:chMax val="0"/>
          <dgm:bulletEnabled val="1"/>
        </dgm:presLayoutVars>
      </dgm:prSet>
      <dgm:spPr/>
      <dgm:t>
        <a:bodyPr/>
        <a:lstStyle/>
        <a:p>
          <a:endParaRPr lang="en-US"/>
        </a:p>
      </dgm:t>
    </dgm:pt>
    <dgm:pt modelId="{25418B3E-24C5-4E2B-A2FF-1FC9D590E05C}" type="pres">
      <dgm:prSet presAssocID="{6F0364E4-A980-4ADA-A18A-8BB24F848594}" presName="negativeSpace" presStyleCnt="0"/>
      <dgm:spPr/>
    </dgm:pt>
    <dgm:pt modelId="{BAE1A763-E307-4732-A333-B582738C599D}" type="pres">
      <dgm:prSet presAssocID="{6F0364E4-A980-4ADA-A18A-8BB24F848594}" presName="childText" presStyleLbl="conFgAcc1" presStyleIdx="4" presStyleCnt="8">
        <dgm:presLayoutVars>
          <dgm:bulletEnabled val="1"/>
        </dgm:presLayoutVars>
      </dgm:prSet>
      <dgm:spPr/>
    </dgm:pt>
    <dgm:pt modelId="{1CA6AFC6-F741-4535-A75E-04AB79A8180A}" type="pres">
      <dgm:prSet presAssocID="{87729D79-9A5F-4400-B0C5-5A3A8D8D2708}" presName="spaceBetweenRectangles" presStyleCnt="0"/>
      <dgm:spPr/>
    </dgm:pt>
    <dgm:pt modelId="{3807A391-B590-4F88-83F6-AC50A057D03A}" type="pres">
      <dgm:prSet presAssocID="{76D7F6A4-4C80-43B1-862B-591346281C87}" presName="parentLin" presStyleCnt="0"/>
      <dgm:spPr/>
    </dgm:pt>
    <dgm:pt modelId="{0CAEF15E-A3EE-4F81-95AD-FDD8828C9FA0}" type="pres">
      <dgm:prSet presAssocID="{76D7F6A4-4C80-43B1-862B-591346281C87}" presName="parentLeftMargin" presStyleLbl="node1" presStyleIdx="4" presStyleCnt="8"/>
      <dgm:spPr/>
      <dgm:t>
        <a:bodyPr/>
        <a:lstStyle/>
        <a:p>
          <a:endParaRPr lang="en-US"/>
        </a:p>
      </dgm:t>
    </dgm:pt>
    <dgm:pt modelId="{127141B1-BFB7-4E21-B16A-CD8DE7417A69}" type="pres">
      <dgm:prSet presAssocID="{76D7F6A4-4C80-43B1-862B-591346281C87}" presName="parentText" presStyleLbl="node1" presStyleIdx="5" presStyleCnt="8">
        <dgm:presLayoutVars>
          <dgm:chMax val="0"/>
          <dgm:bulletEnabled val="1"/>
        </dgm:presLayoutVars>
      </dgm:prSet>
      <dgm:spPr/>
      <dgm:t>
        <a:bodyPr/>
        <a:lstStyle/>
        <a:p>
          <a:endParaRPr lang="en-US"/>
        </a:p>
      </dgm:t>
    </dgm:pt>
    <dgm:pt modelId="{5ED8A034-3A07-4B3A-84DB-B1A9BA8F1BA9}" type="pres">
      <dgm:prSet presAssocID="{76D7F6A4-4C80-43B1-862B-591346281C87}" presName="negativeSpace" presStyleCnt="0"/>
      <dgm:spPr/>
    </dgm:pt>
    <dgm:pt modelId="{F4EF419E-2A27-46A6-AA6E-B52C655DFF0B}" type="pres">
      <dgm:prSet presAssocID="{76D7F6A4-4C80-43B1-862B-591346281C87}" presName="childText" presStyleLbl="conFgAcc1" presStyleIdx="5" presStyleCnt="8">
        <dgm:presLayoutVars>
          <dgm:bulletEnabled val="1"/>
        </dgm:presLayoutVars>
      </dgm:prSet>
      <dgm:spPr/>
    </dgm:pt>
    <dgm:pt modelId="{F5B6AB3B-7CD9-49CF-B5E5-06B821556D96}" type="pres">
      <dgm:prSet presAssocID="{58487D8D-81D2-49D3-989F-BBBBC662FE0F}" presName="spaceBetweenRectangles" presStyleCnt="0"/>
      <dgm:spPr/>
    </dgm:pt>
    <dgm:pt modelId="{EAF1F925-F476-4EF8-955D-F727B20CF8FA}" type="pres">
      <dgm:prSet presAssocID="{C7B5C668-31BC-4044-B086-178213E067CF}" presName="parentLin" presStyleCnt="0"/>
      <dgm:spPr/>
    </dgm:pt>
    <dgm:pt modelId="{07B8F2EF-AC37-4BC1-8D05-B5387D3D382C}" type="pres">
      <dgm:prSet presAssocID="{C7B5C668-31BC-4044-B086-178213E067CF}" presName="parentLeftMargin" presStyleLbl="node1" presStyleIdx="5" presStyleCnt="8"/>
      <dgm:spPr/>
      <dgm:t>
        <a:bodyPr/>
        <a:lstStyle/>
        <a:p>
          <a:endParaRPr lang="en-US"/>
        </a:p>
      </dgm:t>
    </dgm:pt>
    <dgm:pt modelId="{A457553D-AE18-44DE-87AD-6151E9CACF9E}" type="pres">
      <dgm:prSet presAssocID="{C7B5C668-31BC-4044-B086-178213E067CF}" presName="parentText" presStyleLbl="node1" presStyleIdx="6" presStyleCnt="8">
        <dgm:presLayoutVars>
          <dgm:chMax val="0"/>
          <dgm:bulletEnabled val="1"/>
        </dgm:presLayoutVars>
      </dgm:prSet>
      <dgm:spPr/>
      <dgm:t>
        <a:bodyPr/>
        <a:lstStyle/>
        <a:p>
          <a:endParaRPr lang="en-US"/>
        </a:p>
      </dgm:t>
    </dgm:pt>
    <dgm:pt modelId="{DC46EDD0-BAF1-4B8B-955E-C32D7364D491}" type="pres">
      <dgm:prSet presAssocID="{C7B5C668-31BC-4044-B086-178213E067CF}" presName="negativeSpace" presStyleCnt="0"/>
      <dgm:spPr/>
    </dgm:pt>
    <dgm:pt modelId="{18C6565A-2C35-4705-9E06-CDF956536C83}" type="pres">
      <dgm:prSet presAssocID="{C7B5C668-31BC-4044-B086-178213E067CF}" presName="childText" presStyleLbl="conFgAcc1" presStyleIdx="6" presStyleCnt="8">
        <dgm:presLayoutVars>
          <dgm:bulletEnabled val="1"/>
        </dgm:presLayoutVars>
      </dgm:prSet>
      <dgm:spPr/>
    </dgm:pt>
    <dgm:pt modelId="{8DA4C9AB-D776-413B-8F87-1DFD8ECB658F}" type="pres">
      <dgm:prSet presAssocID="{31A5BA18-4B83-4424-A1FD-CF86E5CADD0E}" presName="spaceBetweenRectangles" presStyleCnt="0"/>
      <dgm:spPr/>
    </dgm:pt>
    <dgm:pt modelId="{878339E0-8C78-43B6-94CE-B483159341AE}" type="pres">
      <dgm:prSet presAssocID="{9D9E3CF6-376D-41B2-8F34-F58D2D8F44EF}" presName="parentLin" presStyleCnt="0"/>
      <dgm:spPr/>
    </dgm:pt>
    <dgm:pt modelId="{54C0F0D4-AEAA-4B74-B3AE-3C31F85B650D}" type="pres">
      <dgm:prSet presAssocID="{9D9E3CF6-376D-41B2-8F34-F58D2D8F44EF}" presName="parentLeftMargin" presStyleLbl="node1" presStyleIdx="6" presStyleCnt="8"/>
      <dgm:spPr/>
      <dgm:t>
        <a:bodyPr/>
        <a:lstStyle/>
        <a:p>
          <a:endParaRPr lang="en-US"/>
        </a:p>
      </dgm:t>
    </dgm:pt>
    <dgm:pt modelId="{46FA2153-07FB-4C4C-B669-560D4E00476F}" type="pres">
      <dgm:prSet presAssocID="{9D9E3CF6-376D-41B2-8F34-F58D2D8F44EF}" presName="parentText" presStyleLbl="node1" presStyleIdx="7" presStyleCnt="8">
        <dgm:presLayoutVars>
          <dgm:chMax val="0"/>
          <dgm:bulletEnabled val="1"/>
        </dgm:presLayoutVars>
      </dgm:prSet>
      <dgm:spPr/>
      <dgm:t>
        <a:bodyPr/>
        <a:lstStyle/>
        <a:p>
          <a:endParaRPr lang="en-US"/>
        </a:p>
      </dgm:t>
    </dgm:pt>
    <dgm:pt modelId="{56EF5A45-D544-4FEB-9CB8-E232EA56133D}" type="pres">
      <dgm:prSet presAssocID="{9D9E3CF6-376D-41B2-8F34-F58D2D8F44EF}" presName="negativeSpace" presStyleCnt="0"/>
      <dgm:spPr/>
    </dgm:pt>
    <dgm:pt modelId="{933C857A-A0A9-4FF0-B5AB-A0A5D4DC2064}" type="pres">
      <dgm:prSet presAssocID="{9D9E3CF6-376D-41B2-8F34-F58D2D8F44EF}" presName="childText" presStyleLbl="conFgAcc1" presStyleIdx="7" presStyleCnt="8">
        <dgm:presLayoutVars>
          <dgm:bulletEnabled val="1"/>
        </dgm:presLayoutVars>
      </dgm:prSet>
      <dgm:spPr/>
    </dgm:pt>
  </dgm:ptLst>
  <dgm:cxnLst>
    <dgm:cxn modelId="{D4A76F79-13FD-4CCA-9EF3-7C1D6CBDC9B4}" type="presOf" srcId="{76D7F6A4-4C80-43B1-862B-591346281C87}" destId="{127141B1-BFB7-4E21-B16A-CD8DE7417A69}" srcOrd="1" destOrd="0" presId="urn:microsoft.com/office/officeart/2005/8/layout/list1"/>
    <dgm:cxn modelId="{1A62587F-D756-47D7-9B05-B7024F82DC59}" type="presOf" srcId="{EE716E52-92C7-478B-B735-BF20D5A24CF3}" destId="{0E1D9657-D20A-4D6E-B253-13DD3378DEC1}" srcOrd="0" destOrd="0" presId="urn:microsoft.com/office/officeart/2005/8/layout/list1"/>
    <dgm:cxn modelId="{A4C8A690-B107-4C73-8044-8AF919308B81}" type="presOf" srcId="{1A2DBDC1-67FF-428E-B6CB-5959AD27968A}" destId="{AF56514A-5E8F-4379-8470-F7D237014F6C}" srcOrd="0" destOrd="0" presId="urn:microsoft.com/office/officeart/2005/8/layout/list1"/>
    <dgm:cxn modelId="{367AA55F-550F-4A7B-8DB6-285DCE249C34}" type="presOf" srcId="{C7B5C668-31BC-4044-B086-178213E067CF}" destId="{A457553D-AE18-44DE-87AD-6151E9CACF9E}" srcOrd="1" destOrd="0" presId="urn:microsoft.com/office/officeart/2005/8/layout/list1"/>
    <dgm:cxn modelId="{5A98A0A0-4BCB-488E-8711-CAB48244ABA9}" type="presOf" srcId="{4F108930-3F47-4294-A38E-742C1D37E329}" destId="{C350C6DB-D5B1-4D6A-8C28-E6D354FC11FF}" srcOrd="1" destOrd="0" presId="urn:microsoft.com/office/officeart/2005/8/layout/list1"/>
    <dgm:cxn modelId="{6545576E-03EA-473A-A03B-78393E6092FF}" srcId="{EECDD9AF-D583-4D0E-B12C-830A9A34D7E1}" destId="{EE716E52-92C7-478B-B735-BF20D5A24CF3}" srcOrd="2" destOrd="0" parTransId="{CC348FFF-848F-4F7C-9420-C8D46E08E79B}" sibTransId="{FC67532E-832F-4484-AD86-BCFFE5DE908B}"/>
    <dgm:cxn modelId="{033344A9-D816-44E4-98F4-375C4352E35F}" srcId="{EECDD9AF-D583-4D0E-B12C-830A9A34D7E1}" destId="{C7B5C668-31BC-4044-B086-178213E067CF}" srcOrd="6" destOrd="0" parTransId="{2EFF4D32-64C6-4FB0-8755-EAF48F07F3ED}" sibTransId="{31A5BA18-4B83-4424-A1FD-CF86E5CADD0E}"/>
    <dgm:cxn modelId="{1FD7296C-78DF-4469-9021-67A8A68EF8AC}" type="presOf" srcId="{C7B5C668-31BC-4044-B086-178213E067CF}" destId="{07B8F2EF-AC37-4BC1-8D05-B5387D3D382C}" srcOrd="0" destOrd="0" presId="urn:microsoft.com/office/officeart/2005/8/layout/list1"/>
    <dgm:cxn modelId="{FA31B186-C59B-47EE-ADA9-7F008193B93B}" type="presOf" srcId="{9D9E3CF6-376D-41B2-8F34-F58D2D8F44EF}" destId="{54C0F0D4-AEAA-4B74-B3AE-3C31F85B650D}" srcOrd="0" destOrd="0" presId="urn:microsoft.com/office/officeart/2005/8/layout/list1"/>
    <dgm:cxn modelId="{BE9FC46D-7DA7-49E9-B6A9-448BEF66CA52}" type="presOf" srcId="{AE13D23C-D07A-479E-AC50-641909D90403}" destId="{9F5F39A8-A1DF-4EAD-BB0B-05734B350FF2}" srcOrd="0" destOrd="0" presId="urn:microsoft.com/office/officeart/2005/8/layout/list1"/>
    <dgm:cxn modelId="{4DBC9429-4892-4E80-98C4-B7DC01704B35}" srcId="{EECDD9AF-D583-4D0E-B12C-830A9A34D7E1}" destId="{9D9E3CF6-376D-41B2-8F34-F58D2D8F44EF}" srcOrd="7" destOrd="0" parTransId="{21394D37-E271-4C34-933C-120BE4C89F50}" sibTransId="{F2AC89C7-3E4A-49D7-88E6-22A4C1174CBF}"/>
    <dgm:cxn modelId="{EA2CC5A8-74B4-41A7-B935-0B4094B02BA2}" srcId="{EECDD9AF-D583-4D0E-B12C-830A9A34D7E1}" destId="{1A2DBDC1-67FF-428E-B6CB-5959AD27968A}" srcOrd="1" destOrd="0" parTransId="{9A686F5A-F0CE-47D5-BD6F-0D16FFD6D7F5}" sibTransId="{6A618E9A-E1F8-47EF-BBC1-08BB5613CEA1}"/>
    <dgm:cxn modelId="{3BE75CCE-682E-4A13-9895-79CE4DC42392}" srcId="{EECDD9AF-D583-4D0E-B12C-830A9A34D7E1}" destId="{6F0364E4-A980-4ADA-A18A-8BB24F848594}" srcOrd="4" destOrd="0" parTransId="{57BB23A3-4EF8-49E0-9C63-372C3AE5C21D}" sibTransId="{87729D79-9A5F-4400-B0C5-5A3A8D8D2708}"/>
    <dgm:cxn modelId="{5A3F92AF-148F-490E-8AA5-CC92D3120B7C}" srcId="{EECDD9AF-D583-4D0E-B12C-830A9A34D7E1}" destId="{76D7F6A4-4C80-43B1-862B-591346281C87}" srcOrd="5" destOrd="0" parTransId="{0C1D11FF-0AA4-40A9-9A75-7EF2B750E665}" sibTransId="{58487D8D-81D2-49D3-989F-BBBBC662FE0F}"/>
    <dgm:cxn modelId="{F36E88CE-5EB6-4B88-B3A5-B1518051E508}" type="presOf" srcId="{EE716E52-92C7-478B-B735-BF20D5A24CF3}" destId="{39DD2435-C148-4C97-85FE-62288A65E69C}" srcOrd="1" destOrd="0" presId="urn:microsoft.com/office/officeart/2005/8/layout/list1"/>
    <dgm:cxn modelId="{FDE41AB0-8D30-4AE1-99DD-8789FA278D1B}" type="presOf" srcId="{4F108930-3F47-4294-A38E-742C1D37E329}" destId="{787C7AE4-2CA7-49A7-A6EA-DD3E3C27A734}" srcOrd="0" destOrd="0" presId="urn:microsoft.com/office/officeart/2005/8/layout/list1"/>
    <dgm:cxn modelId="{D7E8C8DA-D652-4472-B623-7FA93BB1C9F2}" type="presOf" srcId="{6F0364E4-A980-4ADA-A18A-8BB24F848594}" destId="{A5368780-645E-4A52-A634-A85CB713C124}" srcOrd="1" destOrd="0" presId="urn:microsoft.com/office/officeart/2005/8/layout/list1"/>
    <dgm:cxn modelId="{D0F71132-81FA-4A54-849D-E2E5DF0FEEF6}" type="presOf" srcId="{EECDD9AF-D583-4D0E-B12C-830A9A34D7E1}" destId="{010FA6E1-D8E8-44D1-AAF5-8B9C9D50A773}" srcOrd="0" destOrd="0" presId="urn:microsoft.com/office/officeart/2005/8/layout/list1"/>
    <dgm:cxn modelId="{8945C461-97F5-4167-B005-1321CF09ED47}" srcId="{EECDD9AF-D583-4D0E-B12C-830A9A34D7E1}" destId="{4F108930-3F47-4294-A38E-742C1D37E329}" srcOrd="0" destOrd="0" parTransId="{4B954618-E9AC-474F-876B-B3DAA2B392CE}" sibTransId="{B4EE1D8E-883D-4E4E-A8B5-712916441665}"/>
    <dgm:cxn modelId="{829BCAB1-9AF2-441E-B485-51A33E0BD357}" type="presOf" srcId="{9D9E3CF6-376D-41B2-8F34-F58D2D8F44EF}" destId="{46FA2153-07FB-4C4C-B669-560D4E00476F}" srcOrd="1" destOrd="0" presId="urn:microsoft.com/office/officeart/2005/8/layout/list1"/>
    <dgm:cxn modelId="{B3C668E1-3497-46A2-8DA6-1AB0F3575A72}" srcId="{EECDD9AF-D583-4D0E-B12C-830A9A34D7E1}" destId="{AE13D23C-D07A-479E-AC50-641909D90403}" srcOrd="3" destOrd="0" parTransId="{0C3CC093-6240-4A0E-82AB-639DD2F241DA}" sibTransId="{AB4204E8-2CEB-4C9F-A4AA-3325FAB86252}"/>
    <dgm:cxn modelId="{B2AF14B5-512F-4413-B7EA-0EEFB0622A4E}" type="presOf" srcId="{76D7F6A4-4C80-43B1-862B-591346281C87}" destId="{0CAEF15E-A3EE-4F81-95AD-FDD8828C9FA0}" srcOrd="0" destOrd="0" presId="urn:microsoft.com/office/officeart/2005/8/layout/list1"/>
    <dgm:cxn modelId="{77CBE521-91D5-4245-80D7-C96FAEC12634}" type="presOf" srcId="{6F0364E4-A980-4ADA-A18A-8BB24F848594}" destId="{CC7F89E6-C39D-4F33-945C-B39630F44378}" srcOrd="0" destOrd="0" presId="urn:microsoft.com/office/officeart/2005/8/layout/list1"/>
    <dgm:cxn modelId="{FA1BA0ED-235F-4BAB-828A-57E660F29DB5}" type="presOf" srcId="{1A2DBDC1-67FF-428E-B6CB-5959AD27968A}" destId="{C294227A-82E0-45C3-9806-D7D266CE5DF0}" srcOrd="1" destOrd="0" presId="urn:microsoft.com/office/officeart/2005/8/layout/list1"/>
    <dgm:cxn modelId="{63BA1DA0-F4D0-423A-B43F-E962700624D3}" type="presOf" srcId="{AE13D23C-D07A-479E-AC50-641909D90403}" destId="{4F80052C-0383-4A0C-ABF8-322FA94C4E6F}" srcOrd="1" destOrd="0" presId="urn:microsoft.com/office/officeart/2005/8/layout/list1"/>
    <dgm:cxn modelId="{4A862691-9DE5-4B8C-8282-D765F90E2924}" type="presParOf" srcId="{010FA6E1-D8E8-44D1-AAF5-8B9C9D50A773}" destId="{D9AA53F7-88DC-4478-888C-6EA4ACEB4955}" srcOrd="0" destOrd="0" presId="urn:microsoft.com/office/officeart/2005/8/layout/list1"/>
    <dgm:cxn modelId="{23A728C5-F780-4340-A962-DBC2476CAAF5}" type="presParOf" srcId="{D9AA53F7-88DC-4478-888C-6EA4ACEB4955}" destId="{787C7AE4-2CA7-49A7-A6EA-DD3E3C27A734}" srcOrd="0" destOrd="0" presId="urn:microsoft.com/office/officeart/2005/8/layout/list1"/>
    <dgm:cxn modelId="{B0CF1239-8569-40BE-9348-E2305FD8F9F9}" type="presParOf" srcId="{D9AA53F7-88DC-4478-888C-6EA4ACEB4955}" destId="{C350C6DB-D5B1-4D6A-8C28-E6D354FC11FF}" srcOrd="1" destOrd="0" presId="urn:microsoft.com/office/officeart/2005/8/layout/list1"/>
    <dgm:cxn modelId="{D315CC81-D8B2-4229-9EB4-66278B16FE88}" type="presParOf" srcId="{010FA6E1-D8E8-44D1-AAF5-8B9C9D50A773}" destId="{F095DD21-AF78-4EBD-BCC1-85984EF6D074}" srcOrd="1" destOrd="0" presId="urn:microsoft.com/office/officeart/2005/8/layout/list1"/>
    <dgm:cxn modelId="{7DE3E46C-844F-4A2F-BD57-7BB9B1129327}" type="presParOf" srcId="{010FA6E1-D8E8-44D1-AAF5-8B9C9D50A773}" destId="{B5492243-E266-4B62-A9C1-1F2402C3272E}" srcOrd="2" destOrd="0" presId="urn:microsoft.com/office/officeart/2005/8/layout/list1"/>
    <dgm:cxn modelId="{878237C7-0828-4616-B90A-5E11D7C4B274}" type="presParOf" srcId="{010FA6E1-D8E8-44D1-AAF5-8B9C9D50A773}" destId="{07113500-ED04-49C1-8F20-6C99381FB33A}" srcOrd="3" destOrd="0" presId="urn:microsoft.com/office/officeart/2005/8/layout/list1"/>
    <dgm:cxn modelId="{03C5230C-ED20-4566-A749-55129C02613B}" type="presParOf" srcId="{010FA6E1-D8E8-44D1-AAF5-8B9C9D50A773}" destId="{3095A805-EE19-4865-A622-637401025B02}" srcOrd="4" destOrd="0" presId="urn:microsoft.com/office/officeart/2005/8/layout/list1"/>
    <dgm:cxn modelId="{8A6AD381-8F30-4CC9-842E-7515DF434C15}" type="presParOf" srcId="{3095A805-EE19-4865-A622-637401025B02}" destId="{AF56514A-5E8F-4379-8470-F7D237014F6C}" srcOrd="0" destOrd="0" presId="urn:microsoft.com/office/officeart/2005/8/layout/list1"/>
    <dgm:cxn modelId="{3DE2481A-F51B-4E02-9DAD-4A92C1DE945D}" type="presParOf" srcId="{3095A805-EE19-4865-A622-637401025B02}" destId="{C294227A-82E0-45C3-9806-D7D266CE5DF0}" srcOrd="1" destOrd="0" presId="urn:microsoft.com/office/officeart/2005/8/layout/list1"/>
    <dgm:cxn modelId="{843CFC24-F3CE-4399-9D81-9A44A22AB17E}" type="presParOf" srcId="{010FA6E1-D8E8-44D1-AAF5-8B9C9D50A773}" destId="{B5400FB6-101B-447C-8CD5-6FE1206F0AA3}" srcOrd="5" destOrd="0" presId="urn:microsoft.com/office/officeart/2005/8/layout/list1"/>
    <dgm:cxn modelId="{A30F4CFE-4D02-450D-ACAF-B7BCEFC2C629}" type="presParOf" srcId="{010FA6E1-D8E8-44D1-AAF5-8B9C9D50A773}" destId="{077037FB-F299-490C-A512-1B87928555CB}" srcOrd="6" destOrd="0" presId="urn:microsoft.com/office/officeart/2005/8/layout/list1"/>
    <dgm:cxn modelId="{B63CCD3B-5F8A-42E8-86A0-2792A64B3D06}" type="presParOf" srcId="{010FA6E1-D8E8-44D1-AAF5-8B9C9D50A773}" destId="{1723314C-A09D-484B-BD84-13DC0498C9F8}" srcOrd="7" destOrd="0" presId="urn:microsoft.com/office/officeart/2005/8/layout/list1"/>
    <dgm:cxn modelId="{A580FDB4-E226-4260-8BEC-BD4E8AF394A5}" type="presParOf" srcId="{010FA6E1-D8E8-44D1-AAF5-8B9C9D50A773}" destId="{0E301812-9B8E-439D-8A60-725302AFC99E}" srcOrd="8" destOrd="0" presId="urn:microsoft.com/office/officeart/2005/8/layout/list1"/>
    <dgm:cxn modelId="{EB5F07F8-8064-4E70-B46F-4F9B68E13555}" type="presParOf" srcId="{0E301812-9B8E-439D-8A60-725302AFC99E}" destId="{0E1D9657-D20A-4D6E-B253-13DD3378DEC1}" srcOrd="0" destOrd="0" presId="urn:microsoft.com/office/officeart/2005/8/layout/list1"/>
    <dgm:cxn modelId="{386C04A9-34EE-4E23-963B-1BCA541C5347}" type="presParOf" srcId="{0E301812-9B8E-439D-8A60-725302AFC99E}" destId="{39DD2435-C148-4C97-85FE-62288A65E69C}" srcOrd="1" destOrd="0" presId="urn:microsoft.com/office/officeart/2005/8/layout/list1"/>
    <dgm:cxn modelId="{21528B7B-8D81-42CA-91E2-C06AB86DCFB3}" type="presParOf" srcId="{010FA6E1-D8E8-44D1-AAF5-8B9C9D50A773}" destId="{339E3991-87FF-4E77-BB20-691875466797}" srcOrd="9" destOrd="0" presId="urn:microsoft.com/office/officeart/2005/8/layout/list1"/>
    <dgm:cxn modelId="{F2CA0A89-B20C-4D2B-B7E5-554F101B5739}" type="presParOf" srcId="{010FA6E1-D8E8-44D1-AAF5-8B9C9D50A773}" destId="{1CF9624D-B946-4790-A343-6EF7D3CDAB9F}" srcOrd="10" destOrd="0" presId="urn:microsoft.com/office/officeart/2005/8/layout/list1"/>
    <dgm:cxn modelId="{FDF7A272-85AE-40AC-8E95-454822E1C5DE}" type="presParOf" srcId="{010FA6E1-D8E8-44D1-AAF5-8B9C9D50A773}" destId="{84CB2EF3-30A4-4764-AE2E-DA2E836581E1}" srcOrd="11" destOrd="0" presId="urn:microsoft.com/office/officeart/2005/8/layout/list1"/>
    <dgm:cxn modelId="{5E4B38BB-DA91-4AA1-B8B8-A432E27563E1}" type="presParOf" srcId="{010FA6E1-D8E8-44D1-AAF5-8B9C9D50A773}" destId="{5D4B70B9-2A68-42E3-B21C-503372CBC315}" srcOrd="12" destOrd="0" presId="urn:microsoft.com/office/officeart/2005/8/layout/list1"/>
    <dgm:cxn modelId="{58983435-5C64-4467-9564-3EC4561FCB69}" type="presParOf" srcId="{5D4B70B9-2A68-42E3-B21C-503372CBC315}" destId="{9F5F39A8-A1DF-4EAD-BB0B-05734B350FF2}" srcOrd="0" destOrd="0" presId="urn:microsoft.com/office/officeart/2005/8/layout/list1"/>
    <dgm:cxn modelId="{CDFA8B04-C3F2-4167-B332-9A3EAFFF2480}" type="presParOf" srcId="{5D4B70B9-2A68-42E3-B21C-503372CBC315}" destId="{4F80052C-0383-4A0C-ABF8-322FA94C4E6F}" srcOrd="1" destOrd="0" presId="urn:microsoft.com/office/officeart/2005/8/layout/list1"/>
    <dgm:cxn modelId="{9184E658-13D2-49E7-8F33-668FD92889AC}" type="presParOf" srcId="{010FA6E1-D8E8-44D1-AAF5-8B9C9D50A773}" destId="{D07C4BF8-4ADD-4BD2-9C07-23E5856F68F8}" srcOrd="13" destOrd="0" presId="urn:microsoft.com/office/officeart/2005/8/layout/list1"/>
    <dgm:cxn modelId="{9B4A7A43-D0E0-4EF9-A040-A04A93A70779}" type="presParOf" srcId="{010FA6E1-D8E8-44D1-AAF5-8B9C9D50A773}" destId="{30A1ADD4-8E2F-434C-87D7-8B5D0A7E1D3F}" srcOrd="14" destOrd="0" presId="urn:microsoft.com/office/officeart/2005/8/layout/list1"/>
    <dgm:cxn modelId="{8DE51AD8-344C-4FD8-AF72-7C1174BA2F94}" type="presParOf" srcId="{010FA6E1-D8E8-44D1-AAF5-8B9C9D50A773}" destId="{07985DDE-2532-4593-B672-EB06BDB8A3EB}" srcOrd="15" destOrd="0" presId="urn:microsoft.com/office/officeart/2005/8/layout/list1"/>
    <dgm:cxn modelId="{B4D5CFF8-E5A3-4B44-9B4D-079190011DF1}" type="presParOf" srcId="{010FA6E1-D8E8-44D1-AAF5-8B9C9D50A773}" destId="{2BE8AFE7-D7D5-4B51-852D-5E1313BA4A7E}" srcOrd="16" destOrd="0" presId="urn:microsoft.com/office/officeart/2005/8/layout/list1"/>
    <dgm:cxn modelId="{251DD833-3442-4B6C-83D7-28537528A18E}" type="presParOf" srcId="{2BE8AFE7-D7D5-4B51-852D-5E1313BA4A7E}" destId="{CC7F89E6-C39D-4F33-945C-B39630F44378}" srcOrd="0" destOrd="0" presId="urn:microsoft.com/office/officeart/2005/8/layout/list1"/>
    <dgm:cxn modelId="{18957D4B-7DFF-402E-8597-8101599F01FD}" type="presParOf" srcId="{2BE8AFE7-D7D5-4B51-852D-5E1313BA4A7E}" destId="{A5368780-645E-4A52-A634-A85CB713C124}" srcOrd="1" destOrd="0" presId="urn:microsoft.com/office/officeart/2005/8/layout/list1"/>
    <dgm:cxn modelId="{44ABC554-321D-4879-B413-9DB0F061A0CA}" type="presParOf" srcId="{010FA6E1-D8E8-44D1-AAF5-8B9C9D50A773}" destId="{25418B3E-24C5-4E2B-A2FF-1FC9D590E05C}" srcOrd="17" destOrd="0" presId="urn:microsoft.com/office/officeart/2005/8/layout/list1"/>
    <dgm:cxn modelId="{34647F32-9A82-4B77-BD0B-82A3FB800C5D}" type="presParOf" srcId="{010FA6E1-D8E8-44D1-AAF5-8B9C9D50A773}" destId="{BAE1A763-E307-4732-A333-B582738C599D}" srcOrd="18" destOrd="0" presId="urn:microsoft.com/office/officeart/2005/8/layout/list1"/>
    <dgm:cxn modelId="{3137026D-14E5-4651-9A98-9DD0EDD7FF9F}" type="presParOf" srcId="{010FA6E1-D8E8-44D1-AAF5-8B9C9D50A773}" destId="{1CA6AFC6-F741-4535-A75E-04AB79A8180A}" srcOrd="19" destOrd="0" presId="urn:microsoft.com/office/officeart/2005/8/layout/list1"/>
    <dgm:cxn modelId="{0D6E2F04-F737-4475-AC1D-490838FE3E71}" type="presParOf" srcId="{010FA6E1-D8E8-44D1-AAF5-8B9C9D50A773}" destId="{3807A391-B590-4F88-83F6-AC50A057D03A}" srcOrd="20" destOrd="0" presId="urn:microsoft.com/office/officeart/2005/8/layout/list1"/>
    <dgm:cxn modelId="{54671440-33EE-4F84-B92B-E6511B39CD81}" type="presParOf" srcId="{3807A391-B590-4F88-83F6-AC50A057D03A}" destId="{0CAEF15E-A3EE-4F81-95AD-FDD8828C9FA0}" srcOrd="0" destOrd="0" presId="urn:microsoft.com/office/officeart/2005/8/layout/list1"/>
    <dgm:cxn modelId="{540F79BA-FD25-4707-AFAF-DEEE717AD013}" type="presParOf" srcId="{3807A391-B590-4F88-83F6-AC50A057D03A}" destId="{127141B1-BFB7-4E21-B16A-CD8DE7417A69}" srcOrd="1" destOrd="0" presId="urn:microsoft.com/office/officeart/2005/8/layout/list1"/>
    <dgm:cxn modelId="{B1947127-E174-49DE-961A-81E82227165D}" type="presParOf" srcId="{010FA6E1-D8E8-44D1-AAF5-8B9C9D50A773}" destId="{5ED8A034-3A07-4B3A-84DB-B1A9BA8F1BA9}" srcOrd="21" destOrd="0" presId="urn:microsoft.com/office/officeart/2005/8/layout/list1"/>
    <dgm:cxn modelId="{E9E42075-C35C-4E2B-BF5A-1812C335B2B5}" type="presParOf" srcId="{010FA6E1-D8E8-44D1-AAF5-8B9C9D50A773}" destId="{F4EF419E-2A27-46A6-AA6E-B52C655DFF0B}" srcOrd="22" destOrd="0" presId="urn:microsoft.com/office/officeart/2005/8/layout/list1"/>
    <dgm:cxn modelId="{54D58007-B7D0-49CF-A921-F48B8C7563E2}" type="presParOf" srcId="{010FA6E1-D8E8-44D1-AAF5-8B9C9D50A773}" destId="{F5B6AB3B-7CD9-49CF-B5E5-06B821556D96}" srcOrd="23" destOrd="0" presId="urn:microsoft.com/office/officeart/2005/8/layout/list1"/>
    <dgm:cxn modelId="{5D08FEB6-C481-4927-9EAF-F3C36EB428C4}" type="presParOf" srcId="{010FA6E1-D8E8-44D1-AAF5-8B9C9D50A773}" destId="{EAF1F925-F476-4EF8-955D-F727B20CF8FA}" srcOrd="24" destOrd="0" presId="urn:microsoft.com/office/officeart/2005/8/layout/list1"/>
    <dgm:cxn modelId="{678EAE04-B6AF-44EE-888E-0B5A3D43D4FD}" type="presParOf" srcId="{EAF1F925-F476-4EF8-955D-F727B20CF8FA}" destId="{07B8F2EF-AC37-4BC1-8D05-B5387D3D382C}" srcOrd="0" destOrd="0" presId="urn:microsoft.com/office/officeart/2005/8/layout/list1"/>
    <dgm:cxn modelId="{A44EDC57-0D7C-48C8-894E-EF2F48522279}" type="presParOf" srcId="{EAF1F925-F476-4EF8-955D-F727B20CF8FA}" destId="{A457553D-AE18-44DE-87AD-6151E9CACF9E}" srcOrd="1" destOrd="0" presId="urn:microsoft.com/office/officeart/2005/8/layout/list1"/>
    <dgm:cxn modelId="{3173DE0C-309B-4D40-AC05-805F07395B97}" type="presParOf" srcId="{010FA6E1-D8E8-44D1-AAF5-8B9C9D50A773}" destId="{DC46EDD0-BAF1-4B8B-955E-C32D7364D491}" srcOrd="25" destOrd="0" presId="urn:microsoft.com/office/officeart/2005/8/layout/list1"/>
    <dgm:cxn modelId="{5E9BE56B-431E-476A-B32D-4DE2B4C7B4A9}" type="presParOf" srcId="{010FA6E1-D8E8-44D1-AAF5-8B9C9D50A773}" destId="{18C6565A-2C35-4705-9E06-CDF956536C83}" srcOrd="26" destOrd="0" presId="urn:microsoft.com/office/officeart/2005/8/layout/list1"/>
    <dgm:cxn modelId="{02C54963-DAF5-4E15-BF98-287B7D8BAEA5}" type="presParOf" srcId="{010FA6E1-D8E8-44D1-AAF5-8B9C9D50A773}" destId="{8DA4C9AB-D776-413B-8F87-1DFD8ECB658F}" srcOrd="27" destOrd="0" presId="urn:microsoft.com/office/officeart/2005/8/layout/list1"/>
    <dgm:cxn modelId="{C739DE1A-F981-47E5-8638-4E49E9150E57}" type="presParOf" srcId="{010FA6E1-D8E8-44D1-AAF5-8B9C9D50A773}" destId="{878339E0-8C78-43B6-94CE-B483159341AE}" srcOrd="28" destOrd="0" presId="urn:microsoft.com/office/officeart/2005/8/layout/list1"/>
    <dgm:cxn modelId="{007D103C-4FAE-4766-9F63-06F07D0B6DBB}" type="presParOf" srcId="{878339E0-8C78-43B6-94CE-B483159341AE}" destId="{54C0F0D4-AEAA-4B74-B3AE-3C31F85B650D}" srcOrd="0" destOrd="0" presId="urn:microsoft.com/office/officeart/2005/8/layout/list1"/>
    <dgm:cxn modelId="{023406B2-A191-49E2-8553-1AD2C44FC9D2}" type="presParOf" srcId="{878339E0-8C78-43B6-94CE-B483159341AE}" destId="{46FA2153-07FB-4C4C-B669-560D4E00476F}" srcOrd="1" destOrd="0" presId="urn:microsoft.com/office/officeart/2005/8/layout/list1"/>
    <dgm:cxn modelId="{410D7E25-0D1D-4797-ABD7-254D42AF3F2A}" type="presParOf" srcId="{010FA6E1-D8E8-44D1-AAF5-8B9C9D50A773}" destId="{56EF5A45-D544-4FEB-9CB8-E232EA56133D}" srcOrd="29" destOrd="0" presId="urn:microsoft.com/office/officeart/2005/8/layout/list1"/>
    <dgm:cxn modelId="{FCDD9EE1-0445-4F00-8FD7-93F8E7392A5E}" type="presParOf" srcId="{010FA6E1-D8E8-44D1-AAF5-8B9C9D50A773}" destId="{933C857A-A0A9-4FF0-B5AB-A0A5D4DC2064}" srcOrd="30" destOrd="0" presId="urn:microsoft.com/office/officeart/2005/8/layout/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0550B08-B192-4D33-908F-4F9616090BAD}"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84CCCBF0-86B0-495A-BC06-CB590CAA5F46}">
      <dgm:prSet phldrT="[Text]" custT="1"/>
      <dgm:spPr/>
      <dgm:t>
        <a:bodyPr/>
        <a:lstStyle/>
        <a:p>
          <a:r>
            <a:rPr lang="en-US" sz="900"/>
            <a:t>be able to articulate expectations of behaviour in the playground and classroom;</a:t>
          </a:r>
        </a:p>
      </dgm:t>
    </dgm:pt>
    <dgm:pt modelId="{44A2B9FE-43AC-48B3-8E5E-92F204F7299E}" type="parTrans" cxnId="{8CA331C6-7C03-4E2C-B423-987275475FCF}">
      <dgm:prSet/>
      <dgm:spPr/>
      <dgm:t>
        <a:bodyPr/>
        <a:lstStyle/>
        <a:p>
          <a:endParaRPr lang="en-US"/>
        </a:p>
      </dgm:t>
    </dgm:pt>
    <dgm:pt modelId="{34CA0986-4333-435A-9884-D5FC34468B7C}" type="sibTrans" cxnId="{8CA331C6-7C03-4E2C-B423-987275475FCF}">
      <dgm:prSet/>
      <dgm:spPr/>
      <dgm:t>
        <a:bodyPr/>
        <a:lstStyle/>
        <a:p>
          <a:endParaRPr lang="en-US"/>
        </a:p>
      </dgm:t>
    </dgm:pt>
    <dgm:pt modelId="{A0D6E69E-0572-4DEA-A529-EA73C526935A}">
      <dgm:prSet phldrT="[Text]" custT="1"/>
      <dgm:spPr/>
      <dgm:t>
        <a:bodyPr/>
        <a:lstStyle/>
        <a:p>
          <a:r>
            <a:rPr lang="en-US" sz="900"/>
            <a:t>establish personal goals and targets in collaboration with their teacher;</a:t>
          </a:r>
        </a:p>
      </dgm:t>
    </dgm:pt>
    <dgm:pt modelId="{9A01640D-D874-4868-9B5F-24B36BCAAC7E}" type="parTrans" cxnId="{6B1FE98D-3996-4657-90EC-C099DB9485EA}">
      <dgm:prSet/>
      <dgm:spPr/>
      <dgm:t>
        <a:bodyPr/>
        <a:lstStyle/>
        <a:p>
          <a:endParaRPr lang="en-US"/>
        </a:p>
      </dgm:t>
    </dgm:pt>
    <dgm:pt modelId="{0525CB94-51D3-4CC0-B5CA-DEA6787569DA}" type="sibTrans" cxnId="{6B1FE98D-3996-4657-90EC-C099DB9485EA}">
      <dgm:prSet/>
      <dgm:spPr/>
      <dgm:t>
        <a:bodyPr/>
        <a:lstStyle/>
        <a:p>
          <a:endParaRPr lang="en-US"/>
        </a:p>
      </dgm:t>
    </dgm:pt>
    <dgm:pt modelId="{729F9535-7734-477A-A4A5-EFBA73D1F882}">
      <dgm:prSet phldrT="[Text]" custT="1"/>
      <dgm:spPr/>
      <dgm:t>
        <a:bodyPr/>
        <a:lstStyle/>
        <a:p>
          <a:r>
            <a:rPr lang="en-US" sz="900"/>
            <a:t>participate in the school’s behaviour management program in a fair, honest and non-competitive way.</a:t>
          </a:r>
        </a:p>
      </dgm:t>
    </dgm:pt>
    <dgm:pt modelId="{9C968C86-7041-4338-ABA8-8CD7ABFBBE65}" type="parTrans" cxnId="{4651A49E-6E3B-467C-9A2E-87493BBD3E5E}">
      <dgm:prSet/>
      <dgm:spPr/>
      <dgm:t>
        <a:bodyPr/>
        <a:lstStyle/>
        <a:p>
          <a:endParaRPr lang="en-US"/>
        </a:p>
      </dgm:t>
    </dgm:pt>
    <dgm:pt modelId="{7E900466-9596-49A6-B09E-228095AEC931}" type="sibTrans" cxnId="{4651A49E-6E3B-467C-9A2E-87493BBD3E5E}">
      <dgm:prSet/>
      <dgm:spPr/>
      <dgm:t>
        <a:bodyPr/>
        <a:lstStyle/>
        <a:p>
          <a:endParaRPr lang="en-US"/>
        </a:p>
      </dgm:t>
    </dgm:pt>
    <dgm:pt modelId="{9056E01D-6915-437A-9196-922053C9A948}" type="pres">
      <dgm:prSet presAssocID="{10550B08-B192-4D33-908F-4F9616090BAD}" presName="linear" presStyleCnt="0">
        <dgm:presLayoutVars>
          <dgm:dir/>
          <dgm:animLvl val="lvl"/>
          <dgm:resizeHandles val="exact"/>
        </dgm:presLayoutVars>
      </dgm:prSet>
      <dgm:spPr/>
      <dgm:t>
        <a:bodyPr/>
        <a:lstStyle/>
        <a:p>
          <a:endParaRPr lang="en-US"/>
        </a:p>
      </dgm:t>
    </dgm:pt>
    <dgm:pt modelId="{FACABD0E-1D7F-4341-A6F2-4B806DEE3AEE}" type="pres">
      <dgm:prSet presAssocID="{84CCCBF0-86B0-495A-BC06-CB590CAA5F46}" presName="parentLin" presStyleCnt="0"/>
      <dgm:spPr/>
    </dgm:pt>
    <dgm:pt modelId="{C43FC6D8-BFF9-4060-8C9E-22D5489A56B3}" type="pres">
      <dgm:prSet presAssocID="{84CCCBF0-86B0-495A-BC06-CB590CAA5F46}" presName="parentLeftMargin" presStyleLbl="node1" presStyleIdx="0" presStyleCnt="3"/>
      <dgm:spPr/>
      <dgm:t>
        <a:bodyPr/>
        <a:lstStyle/>
        <a:p>
          <a:endParaRPr lang="en-US"/>
        </a:p>
      </dgm:t>
    </dgm:pt>
    <dgm:pt modelId="{10E79DA2-7D8F-45AB-AA5F-129AD69FBDC1}" type="pres">
      <dgm:prSet presAssocID="{84CCCBF0-86B0-495A-BC06-CB590CAA5F46}" presName="parentText" presStyleLbl="node1" presStyleIdx="0" presStyleCnt="3">
        <dgm:presLayoutVars>
          <dgm:chMax val="0"/>
          <dgm:bulletEnabled val="1"/>
        </dgm:presLayoutVars>
      </dgm:prSet>
      <dgm:spPr/>
      <dgm:t>
        <a:bodyPr/>
        <a:lstStyle/>
        <a:p>
          <a:endParaRPr lang="en-US"/>
        </a:p>
      </dgm:t>
    </dgm:pt>
    <dgm:pt modelId="{B03A1C64-2CD0-4ADF-BE1B-2C4769BEA661}" type="pres">
      <dgm:prSet presAssocID="{84CCCBF0-86B0-495A-BC06-CB590CAA5F46}" presName="negativeSpace" presStyleCnt="0"/>
      <dgm:spPr/>
    </dgm:pt>
    <dgm:pt modelId="{A0707201-38A2-43D5-BD82-955A1E4A5B4C}" type="pres">
      <dgm:prSet presAssocID="{84CCCBF0-86B0-495A-BC06-CB590CAA5F46}" presName="childText" presStyleLbl="conFgAcc1" presStyleIdx="0" presStyleCnt="3">
        <dgm:presLayoutVars>
          <dgm:bulletEnabled val="1"/>
        </dgm:presLayoutVars>
      </dgm:prSet>
      <dgm:spPr/>
    </dgm:pt>
    <dgm:pt modelId="{BBD85152-EB26-45EF-A02A-574DF17570E7}" type="pres">
      <dgm:prSet presAssocID="{34CA0986-4333-435A-9884-D5FC34468B7C}" presName="spaceBetweenRectangles" presStyleCnt="0"/>
      <dgm:spPr/>
    </dgm:pt>
    <dgm:pt modelId="{C76D8166-D8D6-48A5-8E0D-2D0C94A2B805}" type="pres">
      <dgm:prSet presAssocID="{A0D6E69E-0572-4DEA-A529-EA73C526935A}" presName="parentLin" presStyleCnt="0"/>
      <dgm:spPr/>
    </dgm:pt>
    <dgm:pt modelId="{B15F79B4-3C09-4B1E-AAEB-AEE4D414FA39}" type="pres">
      <dgm:prSet presAssocID="{A0D6E69E-0572-4DEA-A529-EA73C526935A}" presName="parentLeftMargin" presStyleLbl="node1" presStyleIdx="0" presStyleCnt="3"/>
      <dgm:spPr/>
      <dgm:t>
        <a:bodyPr/>
        <a:lstStyle/>
        <a:p>
          <a:endParaRPr lang="en-US"/>
        </a:p>
      </dgm:t>
    </dgm:pt>
    <dgm:pt modelId="{7FBBF665-4ED8-4399-80D6-7CA2D4FE937C}" type="pres">
      <dgm:prSet presAssocID="{A0D6E69E-0572-4DEA-A529-EA73C526935A}" presName="parentText" presStyleLbl="node1" presStyleIdx="1" presStyleCnt="3">
        <dgm:presLayoutVars>
          <dgm:chMax val="0"/>
          <dgm:bulletEnabled val="1"/>
        </dgm:presLayoutVars>
      </dgm:prSet>
      <dgm:spPr/>
      <dgm:t>
        <a:bodyPr/>
        <a:lstStyle/>
        <a:p>
          <a:endParaRPr lang="en-US"/>
        </a:p>
      </dgm:t>
    </dgm:pt>
    <dgm:pt modelId="{1E21F720-62E1-4569-AD0B-E8E18F3649FE}" type="pres">
      <dgm:prSet presAssocID="{A0D6E69E-0572-4DEA-A529-EA73C526935A}" presName="negativeSpace" presStyleCnt="0"/>
      <dgm:spPr/>
    </dgm:pt>
    <dgm:pt modelId="{4E670374-63A2-416C-914F-6B239B928296}" type="pres">
      <dgm:prSet presAssocID="{A0D6E69E-0572-4DEA-A529-EA73C526935A}" presName="childText" presStyleLbl="conFgAcc1" presStyleIdx="1" presStyleCnt="3">
        <dgm:presLayoutVars>
          <dgm:bulletEnabled val="1"/>
        </dgm:presLayoutVars>
      </dgm:prSet>
      <dgm:spPr/>
    </dgm:pt>
    <dgm:pt modelId="{312599CD-9153-435B-93DF-444188F5B48C}" type="pres">
      <dgm:prSet presAssocID="{0525CB94-51D3-4CC0-B5CA-DEA6787569DA}" presName="spaceBetweenRectangles" presStyleCnt="0"/>
      <dgm:spPr/>
    </dgm:pt>
    <dgm:pt modelId="{A28F8ADE-93A2-4B2C-93A1-E73803DA4E77}" type="pres">
      <dgm:prSet presAssocID="{729F9535-7734-477A-A4A5-EFBA73D1F882}" presName="parentLin" presStyleCnt="0"/>
      <dgm:spPr/>
    </dgm:pt>
    <dgm:pt modelId="{4C1E4AD5-B0AD-4371-AA5D-4AA6A485C6A5}" type="pres">
      <dgm:prSet presAssocID="{729F9535-7734-477A-A4A5-EFBA73D1F882}" presName="parentLeftMargin" presStyleLbl="node1" presStyleIdx="1" presStyleCnt="3"/>
      <dgm:spPr/>
      <dgm:t>
        <a:bodyPr/>
        <a:lstStyle/>
        <a:p>
          <a:endParaRPr lang="en-US"/>
        </a:p>
      </dgm:t>
    </dgm:pt>
    <dgm:pt modelId="{D33BAF71-99EA-4B65-BADB-A26024A44B7A}" type="pres">
      <dgm:prSet presAssocID="{729F9535-7734-477A-A4A5-EFBA73D1F882}" presName="parentText" presStyleLbl="node1" presStyleIdx="2" presStyleCnt="3">
        <dgm:presLayoutVars>
          <dgm:chMax val="0"/>
          <dgm:bulletEnabled val="1"/>
        </dgm:presLayoutVars>
      </dgm:prSet>
      <dgm:spPr/>
      <dgm:t>
        <a:bodyPr/>
        <a:lstStyle/>
        <a:p>
          <a:endParaRPr lang="en-US"/>
        </a:p>
      </dgm:t>
    </dgm:pt>
    <dgm:pt modelId="{08F783C2-A954-40AA-8161-4D0154E993FC}" type="pres">
      <dgm:prSet presAssocID="{729F9535-7734-477A-A4A5-EFBA73D1F882}" presName="negativeSpace" presStyleCnt="0"/>
      <dgm:spPr/>
    </dgm:pt>
    <dgm:pt modelId="{FFB06D79-72A0-42F0-8264-C7260D0F9922}" type="pres">
      <dgm:prSet presAssocID="{729F9535-7734-477A-A4A5-EFBA73D1F882}" presName="childText" presStyleLbl="conFgAcc1" presStyleIdx="2" presStyleCnt="3">
        <dgm:presLayoutVars>
          <dgm:bulletEnabled val="1"/>
        </dgm:presLayoutVars>
      </dgm:prSet>
      <dgm:spPr/>
    </dgm:pt>
  </dgm:ptLst>
  <dgm:cxnLst>
    <dgm:cxn modelId="{948755AE-3A59-41B5-9023-A1D1B7D7C5A8}" type="presOf" srcId="{729F9535-7734-477A-A4A5-EFBA73D1F882}" destId="{D33BAF71-99EA-4B65-BADB-A26024A44B7A}" srcOrd="1" destOrd="0" presId="urn:microsoft.com/office/officeart/2005/8/layout/list1"/>
    <dgm:cxn modelId="{DCEE7816-C5A6-4FCD-8F8C-7FAD65B198AC}" type="presOf" srcId="{A0D6E69E-0572-4DEA-A529-EA73C526935A}" destId="{B15F79B4-3C09-4B1E-AAEB-AEE4D414FA39}" srcOrd="0" destOrd="0" presId="urn:microsoft.com/office/officeart/2005/8/layout/list1"/>
    <dgm:cxn modelId="{5B78D09E-5D84-47A6-AEEE-23596A6DDDAE}" type="presOf" srcId="{10550B08-B192-4D33-908F-4F9616090BAD}" destId="{9056E01D-6915-437A-9196-922053C9A948}" srcOrd="0" destOrd="0" presId="urn:microsoft.com/office/officeart/2005/8/layout/list1"/>
    <dgm:cxn modelId="{6B1FE98D-3996-4657-90EC-C099DB9485EA}" srcId="{10550B08-B192-4D33-908F-4F9616090BAD}" destId="{A0D6E69E-0572-4DEA-A529-EA73C526935A}" srcOrd="1" destOrd="0" parTransId="{9A01640D-D874-4868-9B5F-24B36BCAAC7E}" sibTransId="{0525CB94-51D3-4CC0-B5CA-DEA6787569DA}"/>
    <dgm:cxn modelId="{B8BA3F0C-C235-4DD6-B53C-BBBEDF010F50}" type="presOf" srcId="{84CCCBF0-86B0-495A-BC06-CB590CAA5F46}" destId="{10E79DA2-7D8F-45AB-AA5F-129AD69FBDC1}" srcOrd="1" destOrd="0" presId="urn:microsoft.com/office/officeart/2005/8/layout/list1"/>
    <dgm:cxn modelId="{8CA331C6-7C03-4E2C-B423-987275475FCF}" srcId="{10550B08-B192-4D33-908F-4F9616090BAD}" destId="{84CCCBF0-86B0-495A-BC06-CB590CAA5F46}" srcOrd="0" destOrd="0" parTransId="{44A2B9FE-43AC-48B3-8E5E-92F204F7299E}" sibTransId="{34CA0986-4333-435A-9884-D5FC34468B7C}"/>
    <dgm:cxn modelId="{01D28813-D12F-4C09-AD2E-A7709E74E8EF}" type="presOf" srcId="{A0D6E69E-0572-4DEA-A529-EA73C526935A}" destId="{7FBBF665-4ED8-4399-80D6-7CA2D4FE937C}" srcOrd="1" destOrd="0" presId="urn:microsoft.com/office/officeart/2005/8/layout/list1"/>
    <dgm:cxn modelId="{4651A49E-6E3B-467C-9A2E-87493BBD3E5E}" srcId="{10550B08-B192-4D33-908F-4F9616090BAD}" destId="{729F9535-7734-477A-A4A5-EFBA73D1F882}" srcOrd="2" destOrd="0" parTransId="{9C968C86-7041-4338-ABA8-8CD7ABFBBE65}" sibTransId="{7E900466-9596-49A6-B09E-228095AEC931}"/>
    <dgm:cxn modelId="{81D95613-B3AB-47A0-920C-CBF2F868048A}" type="presOf" srcId="{84CCCBF0-86B0-495A-BC06-CB590CAA5F46}" destId="{C43FC6D8-BFF9-4060-8C9E-22D5489A56B3}" srcOrd="0" destOrd="0" presId="urn:microsoft.com/office/officeart/2005/8/layout/list1"/>
    <dgm:cxn modelId="{6AA41B18-8178-4CA6-A909-3E515C8FEA05}" type="presOf" srcId="{729F9535-7734-477A-A4A5-EFBA73D1F882}" destId="{4C1E4AD5-B0AD-4371-AA5D-4AA6A485C6A5}" srcOrd="0" destOrd="0" presId="urn:microsoft.com/office/officeart/2005/8/layout/list1"/>
    <dgm:cxn modelId="{EEB4A6CD-A33F-4424-AD4F-A04E8B1F6480}" type="presParOf" srcId="{9056E01D-6915-437A-9196-922053C9A948}" destId="{FACABD0E-1D7F-4341-A6F2-4B806DEE3AEE}" srcOrd="0" destOrd="0" presId="urn:microsoft.com/office/officeart/2005/8/layout/list1"/>
    <dgm:cxn modelId="{C4F6CB21-E455-4696-B35C-51D7BE4BF2B3}" type="presParOf" srcId="{FACABD0E-1D7F-4341-A6F2-4B806DEE3AEE}" destId="{C43FC6D8-BFF9-4060-8C9E-22D5489A56B3}" srcOrd="0" destOrd="0" presId="urn:microsoft.com/office/officeart/2005/8/layout/list1"/>
    <dgm:cxn modelId="{11A93BA1-6DA7-43F7-ACEE-BF9ACC3B4905}" type="presParOf" srcId="{FACABD0E-1D7F-4341-A6F2-4B806DEE3AEE}" destId="{10E79DA2-7D8F-45AB-AA5F-129AD69FBDC1}" srcOrd="1" destOrd="0" presId="urn:microsoft.com/office/officeart/2005/8/layout/list1"/>
    <dgm:cxn modelId="{22ACCBB1-3AE8-4174-885B-CA9EB19027DC}" type="presParOf" srcId="{9056E01D-6915-437A-9196-922053C9A948}" destId="{B03A1C64-2CD0-4ADF-BE1B-2C4769BEA661}" srcOrd="1" destOrd="0" presId="urn:microsoft.com/office/officeart/2005/8/layout/list1"/>
    <dgm:cxn modelId="{BD75D12E-F165-4909-B494-55BF782F3080}" type="presParOf" srcId="{9056E01D-6915-437A-9196-922053C9A948}" destId="{A0707201-38A2-43D5-BD82-955A1E4A5B4C}" srcOrd="2" destOrd="0" presId="urn:microsoft.com/office/officeart/2005/8/layout/list1"/>
    <dgm:cxn modelId="{FD3D6DF5-2A5B-482E-A561-F21CD6E50371}" type="presParOf" srcId="{9056E01D-6915-437A-9196-922053C9A948}" destId="{BBD85152-EB26-45EF-A02A-574DF17570E7}" srcOrd="3" destOrd="0" presId="urn:microsoft.com/office/officeart/2005/8/layout/list1"/>
    <dgm:cxn modelId="{90396F93-0D1B-4362-9484-B60257B21006}" type="presParOf" srcId="{9056E01D-6915-437A-9196-922053C9A948}" destId="{C76D8166-D8D6-48A5-8E0D-2D0C94A2B805}" srcOrd="4" destOrd="0" presId="urn:microsoft.com/office/officeart/2005/8/layout/list1"/>
    <dgm:cxn modelId="{C6BDA53F-B35A-45BA-A818-4E3ECFC54762}" type="presParOf" srcId="{C76D8166-D8D6-48A5-8E0D-2D0C94A2B805}" destId="{B15F79B4-3C09-4B1E-AAEB-AEE4D414FA39}" srcOrd="0" destOrd="0" presId="urn:microsoft.com/office/officeart/2005/8/layout/list1"/>
    <dgm:cxn modelId="{4FD3811A-F16D-496D-9F57-11FB78A968ED}" type="presParOf" srcId="{C76D8166-D8D6-48A5-8E0D-2D0C94A2B805}" destId="{7FBBF665-4ED8-4399-80D6-7CA2D4FE937C}" srcOrd="1" destOrd="0" presId="urn:microsoft.com/office/officeart/2005/8/layout/list1"/>
    <dgm:cxn modelId="{FD4826E1-C366-4953-93B8-49214A6E6D24}" type="presParOf" srcId="{9056E01D-6915-437A-9196-922053C9A948}" destId="{1E21F720-62E1-4569-AD0B-E8E18F3649FE}" srcOrd="5" destOrd="0" presId="urn:microsoft.com/office/officeart/2005/8/layout/list1"/>
    <dgm:cxn modelId="{48FC7F70-CD17-4A3A-8A54-4809983A84F1}" type="presParOf" srcId="{9056E01D-6915-437A-9196-922053C9A948}" destId="{4E670374-63A2-416C-914F-6B239B928296}" srcOrd="6" destOrd="0" presId="urn:microsoft.com/office/officeart/2005/8/layout/list1"/>
    <dgm:cxn modelId="{665414C2-5A1B-449A-9F0C-0E4FCDF608F7}" type="presParOf" srcId="{9056E01D-6915-437A-9196-922053C9A948}" destId="{312599CD-9153-435B-93DF-444188F5B48C}" srcOrd="7" destOrd="0" presId="urn:microsoft.com/office/officeart/2005/8/layout/list1"/>
    <dgm:cxn modelId="{3E7FCBFB-A017-4682-80CC-5C74925A159B}" type="presParOf" srcId="{9056E01D-6915-437A-9196-922053C9A948}" destId="{A28F8ADE-93A2-4B2C-93A1-E73803DA4E77}" srcOrd="8" destOrd="0" presId="urn:microsoft.com/office/officeart/2005/8/layout/list1"/>
    <dgm:cxn modelId="{ABCD3229-233A-46DE-B3AE-903D89FBBE87}" type="presParOf" srcId="{A28F8ADE-93A2-4B2C-93A1-E73803DA4E77}" destId="{4C1E4AD5-B0AD-4371-AA5D-4AA6A485C6A5}" srcOrd="0" destOrd="0" presId="urn:microsoft.com/office/officeart/2005/8/layout/list1"/>
    <dgm:cxn modelId="{A2C97B63-A4AC-458E-B243-D981844047AD}" type="presParOf" srcId="{A28F8ADE-93A2-4B2C-93A1-E73803DA4E77}" destId="{D33BAF71-99EA-4B65-BADB-A26024A44B7A}" srcOrd="1" destOrd="0" presId="urn:microsoft.com/office/officeart/2005/8/layout/list1"/>
    <dgm:cxn modelId="{84E76A0D-5E93-4582-9F51-56D7C0044D06}" type="presParOf" srcId="{9056E01D-6915-437A-9196-922053C9A948}" destId="{08F783C2-A954-40AA-8161-4D0154E993FC}" srcOrd="9" destOrd="0" presId="urn:microsoft.com/office/officeart/2005/8/layout/list1"/>
    <dgm:cxn modelId="{2FDE3989-62BD-4FA4-BB70-2D894DAAAC27}" type="presParOf" srcId="{9056E01D-6915-437A-9196-922053C9A948}" destId="{FFB06D79-72A0-42F0-8264-C7260D0F9922}" srcOrd="10" destOrd="0" presId="urn:microsoft.com/office/officeart/2005/8/layout/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06DE514-2291-4D24-9CB4-43BB3FCD8053}" type="doc">
      <dgm:prSet loTypeId="urn:microsoft.com/office/officeart/2009/3/layout/RandomtoResultProcess" loCatId="process" qsTypeId="urn:microsoft.com/office/officeart/2005/8/quickstyle/simple1" qsCatId="simple" csTypeId="urn:microsoft.com/office/officeart/2005/8/colors/colorful1" csCatId="colorful" phldr="1"/>
      <dgm:spPr/>
      <dgm:t>
        <a:bodyPr/>
        <a:lstStyle/>
        <a:p>
          <a:endParaRPr lang="en-AU"/>
        </a:p>
      </dgm:t>
    </dgm:pt>
    <dgm:pt modelId="{54D253A3-DA05-42B7-8F4F-25C357CAC484}">
      <dgm:prSet phldrT="[Text]"/>
      <dgm:spPr>
        <a:xfrm>
          <a:off x="69276" y="1276160"/>
          <a:ext cx="1377655" cy="440131"/>
        </a:xfrm>
        <a:noFill/>
        <a:ln>
          <a:noFill/>
        </a:ln>
        <a:effectLst/>
      </dgm:spPr>
      <dgm:t>
        <a:bodyPr/>
        <a:lstStyle/>
        <a:p>
          <a:r>
            <a:rPr lang="en-AU" b="1">
              <a:solidFill>
                <a:sysClr val="windowText" lastClr="000000">
                  <a:hueOff val="0"/>
                  <a:satOff val="0"/>
                  <a:lumOff val="0"/>
                  <a:alphaOff val="0"/>
                </a:sysClr>
              </a:solidFill>
              <a:latin typeface="Calibri"/>
              <a:ea typeface="+mn-ea"/>
              <a:cs typeface="+mn-cs"/>
            </a:rPr>
            <a:t>Undesirable behaviour is recognised by teacher and student</a:t>
          </a:r>
        </a:p>
      </dgm:t>
    </dgm:pt>
    <dgm:pt modelId="{43849F05-8310-46E9-9BC8-8A878D496241}" type="parTrans" cxnId="{986D3F2E-158B-402F-82FF-DC7A37DB9F58}">
      <dgm:prSet/>
      <dgm:spPr/>
      <dgm:t>
        <a:bodyPr/>
        <a:lstStyle/>
        <a:p>
          <a:endParaRPr lang="en-AU"/>
        </a:p>
      </dgm:t>
    </dgm:pt>
    <dgm:pt modelId="{BAC38B37-ABC5-4F00-9097-B39D839FCB42}" type="sibTrans" cxnId="{986D3F2E-158B-402F-82FF-DC7A37DB9F58}">
      <dgm:prSet/>
      <dgm:spPr/>
      <dgm:t>
        <a:bodyPr/>
        <a:lstStyle/>
        <a:p>
          <a:endParaRPr lang="en-AU"/>
        </a:p>
      </dgm:t>
    </dgm:pt>
    <dgm:pt modelId="{2B6E337C-D0A5-4190-B54D-8F98F1E7FF2B}">
      <dgm:prSet phldrT="[Text]"/>
      <dgm:spPr>
        <a:xfrm>
          <a:off x="1965664" y="1023520"/>
          <a:ext cx="1337176" cy="936023"/>
        </a:xfrm>
        <a:noFill/>
        <a:ln>
          <a:noFill/>
        </a:ln>
        <a:effectLst/>
      </dgm:spPr>
      <dgm:t>
        <a:bodyPr/>
        <a:lstStyle/>
        <a:p>
          <a:r>
            <a:rPr lang="en-AU" b="1">
              <a:solidFill>
                <a:sysClr val="windowText" lastClr="000000">
                  <a:hueOff val="0"/>
                  <a:satOff val="0"/>
                  <a:lumOff val="0"/>
                  <a:alphaOff val="0"/>
                </a:sysClr>
              </a:solidFill>
              <a:latin typeface="Calibri"/>
              <a:ea typeface="+mn-ea"/>
              <a:cs typeface="+mn-cs"/>
            </a:rPr>
            <a:t>Teacher deals with the behaviour in classroom</a:t>
          </a:r>
          <a:endParaRPr lang="en-AU">
            <a:solidFill>
              <a:sysClr val="windowText" lastClr="000000">
                <a:hueOff val="0"/>
                <a:satOff val="0"/>
                <a:lumOff val="0"/>
                <a:alphaOff val="0"/>
              </a:sysClr>
            </a:solidFill>
            <a:latin typeface="Calibri"/>
            <a:ea typeface="+mn-ea"/>
            <a:cs typeface="+mn-cs"/>
          </a:endParaRPr>
        </a:p>
      </dgm:t>
    </dgm:pt>
    <dgm:pt modelId="{835094D3-4CA1-4E25-AA52-461C730542FF}" type="parTrans" cxnId="{309AA49E-F285-452A-844C-F71B1C2B36F4}">
      <dgm:prSet/>
      <dgm:spPr/>
      <dgm:t>
        <a:bodyPr/>
        <a:lstStyle/>
        <a:p>
          <a:endParaRPr lang="en-AU"/>
        </a:p>
      </dgm:t>
    </dgm:pt>
    <dgm:pt modelId="{4768BD98-CA29-4CF2-963A-73143759020B}" type="sibTrans" cxnId="{309AA49E-F285-452A-844C-F71B1C2B36F4}">
      <dgm:prSet/>
      <dgm:spPr/>
      <dgm:t>
        <a:bodyPr/>
        <a:lstStyle/>
        <a:p>
          <a:endParaRPr lang="en-AU"/>
        </a:p>
      </dgm:t>
    </dgm:pt>
    <dgm:pt modelId="{FB5F844A-0B7F-4DB5-829F-14333BFB0537}">
      <dgm:prSet phldrT="[Text]" custT="1"/>
      <dgm:spPr>
        <a:xfrm>
          <a:off x="1965664" y="2204246"/>
          <a:ext cx="1337176" cy="824591"/>
        </a:xfrm>
        <a:noFill/>
        <a:ln>
          <a:noFill/>
        </a:ln>
        <a:effectLst/>
      </dgm:spPr>
      <dgm:t>
        <a:bodyPr/>
        <a:lstStyle/>
        <a:p>
          <a:r>
            <a:rPr lang="en-AU" sz="900">
              <a:solidFill>
                <a:sysClr val="windowText" lastClr="000000">
                  <a:hueOff val="0"/>
                  <a:satOff val="0"/>
                  <a:lumOff val="0"/>
                  <a:alphaOff val="0"/>
                </a:sysClr>
              </a:solidFill>
              <a:latin typeface="Calibri"/>
              <a:ea typeface="+mn-ea"/>
              <a:cs typeface="+mn-cs"/>
            </a:rPr>
            <a:t>Action / Strategies taken by teacher~ problem resolved</a:t>
          </a:r>
        </a:p>
      </dgm:t>
    </dgm:pt>
    <dgm:pt modelId="{1580D091-427D-48A3-A26A-882DB2DDBF87}" type="parTrans" cxnId="{688F3E3E-016C-4F5D-A68D-575330102FF6}">
      <dgm:prSet/>
      <dgm:spPr/>
      <dgm:t>
        <a:bodyPr/>
        <a:lstStyle/>
        <a:p>
          <a:endParaRPr lang="en-AU"/>
        </a:p>
      </dgm:t>
    </dgm:pt>
    <dgm:pt modelId="{089E8C2D-BCE6-4468-B593-6E125DD3B5E2}" type="sibTrans" cxnId="{688F3E3E-016C-4F5D-A68D-575330102FF6}">
      <dgm:prSet/>
      <dgm:spPr/>
      <dgm:t>
        <a:bodyPr/>
        <a:lstStyle/>
        <a:p>
          <a:endParaRPr lang="en-AU"/>
        </a:p>
      </dgm:t>
    </dgm:pt>
    <dgm:pt modelId="{6462C0FA-244D-47D1-A32A-45CF5253C0FD}">
      <dgm:prSet phldrT="[Text]"/>
      <dgm:spPr>
        <a:xfrm>
          <a:off x="3988439" y="1023520"/>
          <a:ext cx="1337176" cy="936023"/>
        </a:xfrm>
        <a:noFill/>
        <a:ln>
          <a:noFill/>
        </a:ln>
        <a:effectLst/>
      </dgm:spPr>
      <dgm:t>
        <a:bodyPr/>
        <a:lstStyle/>
        <a:p>
          <a:r>
            <a:rPr lang="en-AU" b="1">
              <a:solidFill>
                <a:sysClr val="windowText" lastClr="000000">
                  <a:hueOff val="0"/>
                  <a:satOff val="0"/>
                  <a:lumOff val="0"/>
                  <a:alphaOff val="0"/>
                </a:sysClr>
              </a:solidFill>
              <a:latin typeface="Calibri"/>
              <a:ea typeface="+mn-ea"/>
              <a:cs typeface="+mn-cs"/>
            </a:rPr>
            <a:t>Problem Not Resolved</a:t>
          </a:r>
          <a:endParaRPr lang="en-AU">
            <a:solidFill>
              <a:sysClr val="windowText" lastClr="000000">
                <a:hueOff val="0"/>
                <a:satOff val="0"/>
                <a:lumOff val="0"/>
                <a:alphaOff val="0"/>
              </a:sysClr>
            </a:solidFill>
            <a:latin typeface="Calibri"/>
            <a:ea typeface="+mn-ea"/>
            <a:cs typeface="+mn-cs"/>
          </a:endParaRPr>
        </a:p>
      </dgm:t>
    </dgm:pt>
    <dgm:pt modelId="{C6659FA7-484E-4E86-81AC-1704282CEE7D}" type="parTrans" cxnId="{D1BEAE55-BD96-421D-A4A9-529E70B0C926}">
      <dgm:prSet/>
      <dgm:spPr/>
      <dgm:t>
        <a:bodyPr/>
        <a:lstStyle/>
        <a:p>
          <a:endParaRPr lang="en-AU"/>
        </a:p>
      </dgm:t>
    </dgm:pt>
    <dgm:pt modelId="{D0699784-1983-41B2-9D58-815804ACE1FF}" type="sibTrans" cxnId="{D1BEAE55-BD96-421D-A4A9-529E70B0C926}">
      <dgm:prSet/>
      <dgm:spPr/>
      <dgm:t>
        <a:bodyPr/>
        <a:lstStyle/>
        <a:p>
          <a:endParaRPr lang="en-AU"/>
        </a:p>
      </dgm:t>
    </dgm:pt>
    <dgm:pt modelId="{E63B0B63-0589-4ECF-AF49-5277C9777796}">
      <dgm:prSet phldrT="[Text]" custT="1"/>
      <dgm:spPr>
        <a:xfrm>
          <a:off x="3793138" y="2204246"/>
          <a:ext cx="1727778" cy="824591"/>
        </a:xfrm>
        <a:noFill/>
        <a:ln>
          <a:noFill/>
        </a:ln>
        <a:effectLst/>
      </dgm:spPr>
      <dgm:t>
        <a:bodyPr/>
        <a:lstStyle/>
        <a:p>
          <a:r>
            <a:rPr lang="en-AU" sz="900">
              <a:solidFill>
                <a:sysClr val="windowText" lastClr="000000">
                  <a:hueOff val="0"/>
                  <a:satOff val="0"/>
                  <a:lumOff val="0"/>
                  <a:alphaOff val="0"/>
                </a:sysClr>
              </a:solidFill>
              <a:latin typeface="Calibri"/>
              <a:ea typeface="+mn-ea"/>
              <a:cs typeface="+mn-cs"/>
            </a:rPr>
            <a:t>Teacher refers child to an SLSO or trusted staff member for some time to calm down.</a:t>
          </a:r>
        </a:p>
      </dgm:t>
    </dgm:pt>
    <dgm:pt modelId="{F8C906C7-8B4D-4F96-BA75-18C685013B1E}" type="parTrans" cxnId="{0AC5ACCD-ECCB-45E5-B7E6-1BB79B151236}">
      <dgm:prSet/>
      <dgm:spPr/>
      <dgm:t>
        <a:bodyPr/>
        <a:lstStyle/>
        <a:p>
          <a:endParaRPr lang="en-AU"/>
        </a:p>
      </dgm:t>
    </dgm:pt>
    <dgm:pt modelId="{A016D947-C975-4BB7-9584-F7BB11E3E475}" type="sibTrans" cxnId="{0AC5ACCD-ECCB-45E5-B7E6-1BB79B151236}">
      <dgm:prSet/>
      <dgm:spPr/>
      <dgm:t>
        <a:bodyPr/>
        <a:lstStyle/>
        <a:p>
          <a:endParaRPr lang="en-AU"/>
        </a:p>
      </dgm:t>
    </dgm:pt>
    <dgm:pt modelId="{A4131E92-93A4-4FAA-86AC-5DEF194174CB}">
      <dgm:prSet phldrT="[Text]" custT="1"/>
      <dgm:spPr>
        <a:xfrm>
          <a:off x="6011215" y="2204246"/>
          <a:ext cx="1337176" cy="824591"/>
        </a:xfrm>
        <a:noFill/>
        <a:ln>
          <a:noFill/>
        </a:ln>
        <a:effectLst/>
      </dgm:spPr>
      <dgm:t>
        <a:bodyPr/>
        <a:lstStyle/>
        <a:p>
          <a:r>
            <a:rPr lang="en-AU" sz="900">
              <a:solidFill>
                <a:sysClr val="windowText" lastClr="000000">
                  <a:hueOff val="0"/>
                  <a:satOff val="0"/>
                  <a:lumOff val="0"/>
                  <a:alphaOff val="0"/>
                </a:sysClr>
              </a:solidFill>
              <a:latin typeface="Calibri"/>
              <a:ea typeface="+mn-ea"/>
              <a:cs typeface="+mn-cs"/>
            </a:rPr>
            <a:t>Class teacher refers problem to Principal</a:t>
          </a:r>
        </a:p>
      </dgm:t>
    </dgm:pt>
    <dgm:pt modelId="{18E11119-7016-44B4-A281-93929A060F61}" type="parTrans" cxnId="{5A3B43DC-DD41-42EC-BB37-8108E1194E37}">
      <dgm:prSet/>
      <dgm:spPr/>
      <dgm:t>
        <a:bodyPr/>
        <a:lstStyle/>
        <a:p>
          <a:endParaRPr lang="en-AU"/>
        </a:p>
      </dgm:t>
    </dgm:pt>
    <dgm:pt modelId="{77419060-560A-47FB-AA38-7E8E8691D343}" type="sibTrans" cxnId="{5A3B43DC-DD41-42EC-BB37-8108E1194E37}">
      <dgm:prSet/>
      <dgm:spPr/>
      <dgm:t>
        <a:bodyPr/>
        <a:lstStyle/>
        <a:p>
          <a:endParaRPr lang="en-AU"/>
        </a:p>
      </dgm:t>
    </dgm:pt>
    <dgm:pt modelId="{45FC2759-8166-4F85-8970-FD230D3ED31F}">
      <dgm:prSet phldrT="[Text]"/>
      <dgm:spPr>
        <a:xfrm>
          <a:off x="6111503" y="956661"/>
          <a:ext cx="1136599" cy="113659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b="1">
              <a:solidFill>
                <a:sysClr val="window" lastClr="FFFFFF"/>
              </a:solidFill>
              <a:latin typeface="Calibri"/>
              <a:ea typeface="+mn-ea"/>
              <a:cs typeface="+mn-cs"/>
            </a:rPr>
            <a:t>Problem Of a More Serious Nature</a:t>
          </a:r>
          <a:endParaRPr lang="en-AU">
            <a:solidFill>
              <a:sysClr val="window" lastClr="FFFFFF"/>
            </a:solidFill>
            <a:latin typeface="Calibri"/>
            <a:ea typeface="+mn-ea"/>
            <a:cs typeface="+mn-cs"/>
          </a:endParaRPr>
        </a:p>
      </dgm:t>
    </dgm:pt>
    <dgm:pt modelId="{CD9BF714-4304-4699-B630-A2754EAD5D92}" type="parTrans" cxnId="{B990A369-0A04-40FB-8040-3128E0678053}">
      <dgm:prSet/>
      <dgm:spPr/>
      <dgm:t>
        <a:bodyPr/>
        <a:lstStyle/>
        <a:p>
          <a:endParaRPr lang="en-AU"/>
        </a:p>
      </dgm:t>
    </dgm:pt>
    <dgm:pt modelId="{69778FE0-7D50-43F6-B01F-F76CC4F6834B}" type="sibTrans" cxnId="{B990A369-0A04-40FB-8040-3128E0678053}">
      <dgm:prSet/>
      <dgm:spPr/>
      <dgm:t>
        <a:bodyPr/>
        <a:lstStyle/>
        <a:p>
          <a:endParaRPr lang="en-AU"/>
        </a:p>
      </dgm:t>
    </dgm:pt>
    <dgm:pt modelId="{F5945188-3BA1-47B5-BC31-B856155A8985}">
      <dgm:prSet phldrT="[Text]" custT="1"/>
      <dgm:spPr>
        <a:xfrm>
          <a:off x="6011215" y="2204246"/>
          <a:ext cx="1337176" cy="824591"/>
        </a:xfrm>
        <a:noFill/>
        <a:ln>
          <a:noFill/>
        </a:ln>
        <a:effectLst/>
      </dgm:spPr>
      <dgm:t>
        <a:bodyPr/>
        <a:lstStyle/>
        <a:p>
          <a:r>
            <a:rPr lang="en-AU" sz="900">
              <a:solidFill>
                <a:sysClr val="windowText" lastClr="000000">
                  <a:hueOff val="0"/>
                  <a:satOff val="0"/>
                  <a:lumOff val="0"/>
                  <a:alphaOff val="0"/>
                </a:sysClr>
              </a:solidFill>
              <a:latin typeface="Calibri"/>
              <a:ea typeface="+mn-ea"/>
              <a:cs typeface="+mn-cs"/>
            </a:rPr>
            <a:t>Parent Contacted</a:t>
          </a:r>
        </a:p>
      </dgm:t>
    </dgm:pt>
    <dgm:pt modelId="{B61B4ED9-6BD0-48B8-9FBE-8CBCB51BC402}" type="parTrans" cxnId="{25588805-0C14-4463-BDED-1F31792882D8}">
      <dgm:prSet/>
      <dgm:spPr/>
      <dgm:t>
        <a:bodyPr/>
        <a:lstStyle/>
        <a:p>
          <a:endParaRPr lang="en-AU"/>
        </a:p>
      </dgm:t>
    </dgm:pt>
    <dgm:pt modelId="{A08CFBB1-B167-4C7C-9EB9-132C8E0CFFF1}" type="sibTrans" cxnId="{25588805-0C14-4463-BDED-1F31792882D8}">
      <dgm:prSet/>
      <dgm:spPr/>
      <dgm:t>
        <a:bodyPr/>
        <a:lstStyle/>
        <a:p>
          <a:endParaRPr lang="en-AU"/>
        </a:p>
      </dgm:t>
    </dgm:pt>
    <dgm:pt modelId="{1428720D-83B5-4B53-ABDE-70B076AE2D8F}">
      <dgm:prSet phldrT="[Text]" custT="1"/>
      <dgm:spPr>
        <a:xfrm>
          <a:off x="3793138" y="2204246"/>
          <a:ext cx="1727778" cy="824591"/>
        </a:xfrm>
        <a:noFill/>
        <a:ln>
          <a:noFill/>
        </a:ln>
        <a:effectLst/>
      </dgm:spPr>
      <dgm:t>
        <a:bodyPr/>
        <a:lstStyle/>
        <a:p>
          <a:r>
            <a:rPr lang="en-AU" sz="900">
              <a:solidFill>
                <a:sysClr val="windowText" lastClr="000000">
                  <a:hueOff val="0"/>
                  <a:satOff val="0"/>
                  <a:lumOff val="0"/>
                  <a:alphaOff val="0"/>
                </a:sysClr>
              </a:solidFill>
              <a:latin typeface="Calibri"/>
              <a:ea typeface="+mn-ea"/>
              <a:cs typeface="+mn-cs"/>
            </a:rPr>
            <a:t>Deals with the issue in conjunction with teacher and student, parent contacted if necessary</a:t>
          </a:r>
        </a:p>
      </dgm:t>
    </dgm:pt>
    <dgm:pt modelId="{1478F723-80AB-4150-BA2C-F587E7D9C791}" type="parTrans" cxnId="{2818CDF2-B14B-4506-86C5-E8882F208228}">
      <dgm:prSet/>
      <dgm:spPr/>
      <dgm:t>
        <a:bodyPr/>
        <a:lstStyle/>
        <a:p>
          <a:endParaRPr lang="en-US"/>
        </a:p>
      </dgm:t>
    </dgm:pt>
    <dgm:pt modelId="{B83EFCD6-D7B9-4B39-A926-75C394E877E3}" type="sibTrans" cxnId="{2818CDF2-B14B-4506-86C5-E8882F208228}">
      <dgm:prSet/>
      <dgm:spPr/>
      <dgm:t>
        <a:bodyPr/>
        <a:lstStyle/>
        <a:p>
          <a:endParaRPr lang="en-US"/>
        </a:p>
      </dgm:t>
    </dgm:pt>
    <dgm:pt modelId="{F222DB8D-2DCB-4B36-8F61-54ED452DD2CC}" type="pres">
      <dgm:prSet presAssocID="{706DE514-2291-4D24-9CB4-43BB3FCD8053}" presName="Name0" presStyleCnt="0">
        <dgm:presLayoutVars>
          <dgm:dir/>
          <dgm:animOne val="branch"/>
          <dgm:animLvl val="lvl"/>
        </dgm:presLayoutVars>
      </dgm:prSet>
      <dgm:spPr/>
      <dgm:t>
        <a:bodyPr/>
        <a:lstStyle/>
        <a:p>
          <a:endParaRPr lang="en-AU"/>
        </a:p>
      </dgm:t>
    </dgm:pt>
    <dgm:pt modelId="{C19DD238-0A04-4145-96BB-DC1AFBC8A0C9}" type="pres">
      <dgm:prSet presAssocID="{54D253A3-DA05-42B7-8F4F-25C357CAC484}" presName="chaos" presStyleCnt="0"/>
      <dgm:spPr/>
    </dgm:pt>
    <dgm:pt modelId="{6DD9A13D-9E2C-40D4-966C-98191400BCFD}" type="pres">
      <dgm:prSet presAssocID="{54D253A3-DA05-42B7-8F4F-25C357CAC484}" presName="parTx1" presStyleLbl="revTx" presStyleIdx="0" presStyleCnt="6" custScaleX="103151"/>
      <dgm:spPr>
        <a:prstGeom prst="rect">
          <a:avLst/>
        </a:prstGeom>
      </dgm:spPr>
      <dgm:t>
        <a:bodyPr/>
        <a:lstStyle/>
        <a:p>
          <a:endParaRPr lang="en-AU"/>
        </a:p>
      </dgm:t>
    </dgm:pt>
    <dgm:pt modelId="{CA88D786-F2BF-49E8-A687-D592C0A677A7}" type="pres">
      <dgm:prSet presAssocID="{54D253A3-DA05-42B7-8F4F-25C357CAC484}" presName="c1" presStyleLbl="node1" presStyleIdx="0" presStyleCnt="19"/>
      <dgm:spPr>
        <a:xfrm>
          <a:off x="88800" y="1142300"/>
          <a:ext cx="106238" cy="106238"/>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454DE767-1E02-4898-BB45-602C69A8033D}" type="pres">
      <dgm:prSet presAssocID="{54D253A3-DA05-42B7-8F4F-25C357CAC484}" presName="c2" presStyleLbl="node1" presStyleIdx="1" presStyleCnt="19"/>
      <dgm:spPr>
        <a:xfrm>
          <a:off x="163167" y="993565"/>
          <a:ext cx="106238" cy="106238"/>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68BD36DE-FBE1-4589-844A-B423A9B6EBE4}" type="pres">
      <dgm:prSet presAssocID="{54D253A3-DA05-42B7-8F4F-25C357CAC484}" presName="c3" presStyleLbl="node1" presStyleIdx="2" presStyleCnt="19"/>
      <dgm:spPr>
        <a:xfrm>
          <a:off x="341648" y="1023312"/>
          <a:ext cx="166946" cy="16694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B2AF5383-E3AC-462D-AC99-193027F36804}" type="pres">
      <dgm:prSet presAssocID="{54D253A3-DA05-42B7-8F4F-25C357CAC484}" presName="c4" presStyleLbl="node1" presStyleIdx="3" presStyleCnt="19"/>
      <dgm:spPr>
        <a:xfrm>
          <a:off x="490382" y="859705"/>
          <a:ext cx="106238" cy="10623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15B62FFD-EBAB-4DF9-8F63-D58F01894F20}" type="pres">
      <dgm:prSet presAssocID="{54D253A3-DA05-42B7-8F4F-25C357CAC484}" presName="c5" presStyleLbl="node1" presStyleIdx="4" presStyleCnt="19"/>
      <dgm:spPr>
        <a:xfrm>
          <a:off x="683737" y="800211"/>
          <a:ext cx="106238" cy="106238"/>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731D381-6878-4767-9E17-EE06EDEDDB21}" type="pres">
      <dgm:prSet presAssocID="{54D253A3-DA05-42B7-8F4F-25C357CAC484}" presName="c6" presStyleLbl="node1" presStyleIdx="5" presStyleCnt="19"/>
      <dgm:spPr>
        <a:xfrm>
          <a:off x="921711" y="904325"/>
          <a:ext cx="106238" cy="106238"/>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0FF3ECE2-32AC-4A63-91D0-88C94438BECC}" type="pres">
      <dgm:prSet presAssocID="{54D253A3-DA05-42B7-8F4F-25C357CAC484}" presName="c7" presStyleLbl="node1" presStyleIdx="6" presStyleCnt="19"/>
      <dgm:spPr>
        <a:xfrm>
          <a:off x="1070445" y="978692"/>
          <a:ext cx="166946" cy="16694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9041D34C-DAC0-44EB-B82A-FED39CE98703}" type="pres">
      <dgm:prSet presAssocID="{54D253A3-DA05-42B7-8F4F-25C357CAC484}" presName="c8" presStyleLbl="node1" presStyleIdx="7" presStyleCnt="19"/>
      <dgm:spPr>
        <a:xfrm>
          <a:off x="1278673" y="1142300"/>
          <a:ext cx="106238" cy="106238"/>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6AE29944-5AF5-4A90-AC93-50DBD4FBE928}" type="pres">
      <dgm:prSet presAssocID="{54D253A3-DA05-42B7-8F4F-25C357CAC484}" presName="c9" presStyleLbl="node1" presStyleIdx="8" presStyleCnt="19"/>
      <dgm:spPr>
        <a:xfrm>
          <a:off x="1367914" y="1305907"/>
          <a:ext cx="106238" cy="10623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A10DCF2E-FBDC-4D49-9D2F-B9AAABD36178}" type="pres">
      <dgm:prSet presAssocID="{54D253A3-DA05-42B7-8F4F-25C357CAC484}" presName="c10" presStyleLbl="node1" presStyleIdx="9" presStyleCnt="19"/>
      <dgm:spPr>
        <a:xfrm>
          <a:off x="594496" y="993565"/>
          <a:ext cx="273185" cy="273185"/>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14EBA532-43DD-4F0A-9A90-D90F1072D6F4}" type="pres">
      <dgm:prSet presAssocID="{54D253A3-DA05-42B7-8F4F-25C357CAC484}" presName="c11" presStyleLbl="node1" presStyleIdx="10" presStyleCnt="19"/>
      <dgm:spPr>
        <a:xfrm>
          <a:off x="14433" y="1558755"/>
          <a:ext cx="106238" cy="106238"/>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5F9DCAE8-EDFD-4743-8333-5FB6C43A42AD}" type="pres">
      <dgm:prSet presAssocID="{54D253A3-DA05-42B7-8F4F-25C357CAC484}" presName="c12" presStyleLbl="node1" presStyleIdx="11" presStyleCnt="19"/>
      <dgm:spPr>
        <a:xfrm>
          <a:off x="103674" y="1692616"/>
          <a:ext cx="166946" cy="16694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DE28B1D0-BE63-4D12-92E8-CDA755CED340}" type="pres">
      <dgm:prSet presAssocID="{54D253A3-DA05-42B7-8F4F-25C357CAC484}" presName="c13" presStyleLbl="node1" presStyleIdx="12" presStyleCnt="19"/>
      <dgm:spPr>
        <a:xfrm>
          <a:off x="326775" y="1811603"/>
          <a:ext cx="242831" cy="242831"/>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3559ACD8-476A-4A2F-A84A-E3A30D00E207}" type="pres">
      <dgm:prSet presAssocID="{54D253A3-DA05-42B7-8F4F-25C357CAC484}" presName="c14" presStyleLbl="node1" presStyleIdx="13" presStyleCnt="19"/>
      <dgm:spPr>
        <a:xfrm>
          <a:off x="639117" y="2004957"/>
          <a:ext cx="106238" cy="10623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0CC257FB-D4D9-4B27-A66D-4EC08D064C7E}" type="pres">
      <dgm:prSet presAssocID="{54D253A3-DA05-42B7-8F4F-25C357CAC484}" presName="c15" presStyleLbl="node1" presStyleIdx="14" presStyleCnt="19"/>
      <dgm:spPr>
        <a:xfrm>
          <a:off x="698610" y="1811603"/>
          <a:ext cx="166946" cy="166946"/>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B339B60B-EC6C-4FAC-9224-130BD0B65270}" type="pres">
      <dgm:prSet presAssocID="{54D253A3-DA05-42B7-8F4F-25C357CAC484}" presName="c16" presStyleLbl="node1" presStyleIdx="15" presStyleCnt="19"/>
      <dgm:spPr>
        <a:xfrm>
          <a:off x="847344" y="2019831"/>
          <a:ext cx="106238" cy="106238"/>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4891D077-C0A4-4A1F-92C8-E1FF93FF8F2F}" type="pres">
      <dgm:prSet presAssocID="{54D253A3-DA05-42B7-8F4F-25C357CAC484}" presName="c17" presStyleLbl="node1" presStyleIdx="16" presStyleCnt="19"/>
      <dgm:spPr>
        <a:xfrm>
          <a:off x="981205" y="1781856"/>
          <a:ext cx="242831" cy="242831"/>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45B9D3B4-3C5D-47E4-A0C6-D39C3A765A08}" type="pres">
      <dgm:prSet presAssocID="{54D253A3-DA05-42B7-8F4F-25C357CAC484}" presName="c18" presStyleLbl="node1" presStyleIdx="17" presStyleCnt="19"/>
      <dgm:spPr>
        <a:xfrm>
          <a:off x="1308420" y="1722362"/>
          <a:ext cx="166946" cy="16694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87FE43E6-8F8C-4BA2-B5CD-5BD605B4AC75}" type="pres">
      <dgm:prSet presAssocID="{BAC38B37-ABC5-4F00-9097-B39D839FCB42}" presName="chevronComposite1" presStyleCnt="0"/>
      <dgm:spPr/>
    </dgm:pt>
    <dgm:pt modelId="{B4DD843C-6B9F-4D6D-8912-AB91A8115F69}" type="pres">
      <dgm:prSet presAssocID="{BAC38B37-ABC5-4F00-9097-B39D839FCB42}" presName="chevron1" presStyleLbl="sibTrans2D1" presStyleIdx="0" presStyleCnt="3"/>
      <dgm:spPr>
        <a:xfrm>
          <a:off x="1475366" y="1023065"/>
          <a:ext cx="490297" cy="936032"/>
        </a:xfrm>
        <a:prstGeom prst="chevron">
          <a:avLst>
            <a:gd name="adj" fmla="val 62310"/>
          </a:avLst>
        </a:prstGeom>
        <a:solidFill>
          <a:srgbClr val="C0504D">
            <a:hueOff val="0"/>
            <a:satOff val="0"/>
            <a:lumOff val="0"/>
            <a:alphaOff val="0"/>
          </a:srgbClr>
        </a:solidFill>
        <a:ln>
          <a:noFill/>
        </a:ln>
        <a:effectLst/>
      </dgm:spPr>
      <dgm:t>
        <a:bodyPr/>
        <a:lstStyle/>
        <a:p>
          <a:endParaRPr lang="en-AU"/>
        </a:p>
      </dgm:t>
    </dgm:pt>
    <dgm:pt modelId="{4410AD48-1B0F-4037-A914-9BB3B843BD1E}" type="pres">
      <dgm:prSet presAssocID="{BAC38B37-ABC5-4F00-9097-B39D839FCB42}" presName="spChevron1" presStyleCnt="0"/>
      <dgm:spPr/>
    </dgm:pt>
    <dgm:pt modelId="{D7CCC040-E502-4457-8A9C-785EF50D3420}" type="pres">
      <dgm:prSet presAssocID="{2B6E337C-D0A5-4190-B54D-8F98F1E7FF2B}" presName="middle" presStyleCnt="0"/>
      <dgm:spPr/>
    </dgm:pt>
    <dgm:pt modelId="{5375B930-1EE6-4A01-97E2-433404852BDF}" type="pres">
      <dgm:prSet presAssocID="{2B6E337C-D0A5-4190-B54D-8F98F1E7FF2B}" presName="parTxMid" presStyleLbl="revTx" presStyleIdx="1" presStyleCnt="6"/>
      <dgm:spPr>
        <a:prstGeom prst="rect">
          <a:avLst/>
        </a:prstGeom>
      </dgm:spPr>
      <dgm:t>
        <a:bodyPr/>
        <a:lstStyle/>
        <a:p>
          <a:endParaRPr lang="en-AU"/>
        </a:p>
      </dgm:t>
    </dgm:pt>
    <dgm:pt modelId="{C76F6152-1532-408F-B1A7-FC3B1EAE672C}" type="pres">
      <dgm:prSet presAssocID="{2B6E337C-D0A5-4190-B54D-8F98F1E7FF2B}" presName="desTxMid" presStyleLbl="revTx" presStyleIdx="2" presStyleCnt="6">
        <dgm:presLayoutVars>
          <dgm:bulletEnabled val="1"/>
        </dgm:presLayoutVars>
      </dgm:prSet>
      <dgm:spPr>
        <a:prstGeom prst="rect">
          <a:avLst/>
        </a:prstGeom>
      </dgm:spPr>
      <dgm:t>
        <a:bodyPr/>
        <a:lstStyle/>
        <a:p>
          <a:endParaRPr lang="en-AU"/>
        </a:p>
      </dgm:t>
    </dgm:pt>
    <dgm:pt modelId="{743EE460-EBFD-4795-97AC-0A98B4340403}" type="pres">
      <dgm:prSet presAssocID="{2B6E337C-D0A5-4190-B54D-8F98F1E7FF2B}" presName="spMid" presStyleCnt="0"/>
      <dgm:spPr/>
    </dgm:pt>
    <dgm:pt modelId="{53A93FA5-F475-4642-8432-886BD1EBC8D2}" type="pres">
      <dgm:prSet presAssocID="{4768BD98-CA29-4CF2-963A-73143759020B}" presName="chevronComposite1" presStyleCnt="0"/>
      <dgm:spPr/>
    </dgm:pt>
    <dgm:pt modelId="{366AA427-090D-47C0-AECC-11903E9498A7}" type="pres">
      <dgm:prSet presAssocID="{4768BD98-CA29-4CF2-963A-73143759020B}" presName="chevron1" presStyleLbl="sibTrans2D1" presStyleIdx="1" presStyleCnt="3"/>
      <dgm:spPr>
        <a:xfrm>
          <a:off x="3302840" y="1023065"/>
          <a:ext cx="490297" cy="936032"/>
        </a:xfrm>
        <a:prstGeom prst="chevron">
          <a:avLst>
            <a:gd name="adj" fmla="val 62310"/>
          </a:avLst>
        </a:prstGeom>
        <a:solidFill>
          <a:srgbClr val="9BBB59">
            <a:hueOff val="0"/>
            <a:satOff val="0"/>
            <a:lumOff val="0"/>
            <a:alphaOff val="0"/>
          </a:srgbClr>
        </a:solidFill>
        <a:ln>
          <a:noFill/>
        </a:ln>
        <a:effectLst/>
      </dgm:spPr>
      <dgm:t>
        <a:bodyPr/>
        <a:lstStyle/>
        <a:p>
          <a:endParaRPr lang="en-AU"/>
        </a:p>
      </dgm:t>
    </dgm:pt>
    <dgm:pt modelId="{9FF9830B-89B4-49E5-8BA1-EDEDEDE663FF}" type="pres">
      <dgm:prSet presAssocID="{4768BD98-CA29-4CF2-963A-73143759020B}" presName="spChevron1" presStyleCnt="0"/>
      <dgm:spPr/>
    </dgm:pt>
    <dgm:pt modelId="{9CF17231-AF25-4BE1-9705-E1387E32E6BA}" type="pres">
      <dgm:prSet presAssocID="{6462C0FA-244D-47D1-A32A-45CF5253C0FD}" presName="middle" presStyleCnt="0"/>
      <dgm:spPr/>
    </dgm:pt>
    <dgm:pt modelId="{D1ED90E0-2CBE-400D-99FE-8BB23B14D7DC}" type="pres">
      <dgm:prSet presAssocID="{6462C0FA-244D-47D1-A32A-45CF5253C0FD}" presName="parTxMid" presStyleLbl="revTx" presStyleIdx="3" presStyleCnt="6"/>
      <dgm:spPr>
        <a:prstGeom prst="rect">
          <a:avLst/>
        </a:prstGeom>
      </dgm:spPr>
      <dgm:t>
        <a:bodyPr/>
        <a:lstStyle/>
        <a:p>
          <a:endParaRPr lang="en-AU"/>
        </a:p>
      </dgm:t>
    </dgm:pt>
    <dgm:pt modelId="{51C7811F-68BC-45EC-A70D-3800B6E7E7AD}" type="pres">
      <dgm:prSet presAssocID="{6462C0FA-244D-47D1-A32A-45CF5253C0FD}" presName="desTxMid" presStyleLbl="revTx" presStyleIdx="4" presStyleCnt="6" custScaleX="129211" custScaleY="173151">
        <dgm:presLayoutVars>
          <dgm:bulletEnabled val="1"/>
        </dgm:presLayoutVars>
      </dgm:prSet>
      <dgm:spPr>
        <a:prstGeom prst="rect">
          <a:avLst/>
        </a:prstGeom>
      </dgm:spPr>
      <dgm:t>
        <a:bodyPr/>
        <a:lstStyle/>
        <a:p>
          <a:endParaRPr lang="en-AU"/>
        </a:p>
      </dgm:t>
    </dgm:pt>
    <dgm:pt modelId="{5A1B17B9-2883-4D1B-9292-669553B77735}" type="pres">
      <dgm:prSet presAssocID="{6462C0FA-244D-47D1-A32A-45CF5253C0FD}" presName="spMid" presStyleCnt="0"/>
      <dgm:spPr/>
    </dgm:pt>
    <dgm:pt modelId="{922189F5-E2A2-445B-8762-026D5441E380}" type="pres">
      <dgm:prSet presAssocID="{D0699784-1983-41B2-9D58-815804ACE1FF}" presName="chevronComposite1" presStyleCnt="0"/>
      <dgm:spPr/>
    </dgm:pt>
    <dgm:pt modelId="{DFE25BB9-3CC7-4BE6-A14C-D4532ACA3323}" type="pres">
      <dgm:prSet presAssocID="{D0699784-1983-41B2-9D58-815804ACE1FF}" presName="chevron1" presStyleLbl="sibTrans2D1" presStyleIdx="2" presStyleCnt="3"/>
      <dgm:spPr>
        <a:xfrm>
          <a:off x="5520917" y="1023065"/>
          <a:ext cx="490297" cy="936032"/>
        </a:xfrm>
        <a:prstGeom prst="chevron">
          <a:avLst>
            <a:gd name="adj" fmla="val 62310"/>
          </a:avLst>
        </a:prstGeom>
        <a:solidFill>
          <a:srgbClr val="8064A2">
            <a:hueOff val="0"/>
            <a:satOff val="0"/>
            <a:lumOff val="0"/>
            <a:alphaOff val="0"/>
          </a:srgbClr>
        </a:solidFill>
        <a:ln>
          <a:noFill/>
        </a:ln>
        <a:effectLst/>
      </dgm:spPr>
      <dgm:t>
        <a:bodyPr/>
        <a:lstStyle/>
        <a:p>
          <a:endParaRPr lang="en-AU"/>
        </a:p>
      </dgm:t>
    </dgm:pt>
    <dgm:pt modelId="{31F9C73E-B306-4FD0-9206-0AC8379B31B7}" type="pres">
      <dgm:prSet presAssocID="{D0699784-1983-41B2-9D58-815804ACE1FF}" presName="spChevron1" presStyleCnt="0"/>
      <dgm:spPr/>
    </dgm:pt>
    <dgm:pt modelId="{7588E5DA-72ED-4B36-A8E0-9B2817DC4D95}" type="pres">
      <dgm:prSet presAssocID="{45FC2759-8166-4F85-8970-FD230D3ED31F}" presName="last" presStyleCnt="0"/>
      <dgm:spPr/>
    </dgm:pt>
    <dgm:pt modelId="{476520C1-6097-477C-9903-50CE72D4745A}" type="pres">
      <dgm:prSet presAssocID="{45FC2759-8166-4F85-8970-FD230D3ED31F}" presName="circleTx" presStyleLbl="node1" presStyleIdx="18" presStyleCnt="19"/>
      <dgm:spPr>
        <a:prstGeom prst="ellipse">
          <a:avLst/>
        </a:prstGeom>
      </dgm:spPr>
      <dgm:t>
        <a:bodyPr/>
        <a:lstStyle/>
        <a:p>
          <a:endParaRPr lang="en-AU"/>
        </a:p>
      </dgm:t>
    </dgm:pt>
    <dgm:pt modelId="{2033D85D-4570-45A1-882F-D7A533D34CA1}" type="pres">
      <dgm:prSet presAssocID="{45FC2759-8166-4F85-8970-FD230D3ED31F}" presName="desTxN" presStyleLbl="revTx" presStyleIdx="5" presStyleCnt="6">
        <dgm:presLayoutVars>
          <dgm:bulletEnabled val="1"/>
        </dgm:presLayoutVars>
      </dgm:prSet>
      <dgm:spPr>
        <a:prstGeom prst="rect">
          <a:avLst/>
        </a:prstGeom>
      </dgm:spPr>
      <dgm:t>
        <a:bodyPr/>
        <a:lstStyle/>
        <a:p>
          <a:endParaRPr lang="en-AU"/>
        </a:p>
      </dgm:t>
    </dgm:pt>
    <dgm:pt modelId="{157E537D-12B2-40DD-875E-DBC4DC4F75E6}" type="pres">
      <dgm:prSet presAssocID="{45FC2759-8166-4F85-8970-FD230D3ED31F}" presName="spN" presStyleCnt="0"/>
      <dgm:spPr/>
    </dgm:pt>
  </dgm:ptLst>
  <dgm:cxnLst>
    <dgm:cxn modelId="{D28BA882-9B3B-44FF-81C2-0965897AED2C}" type="presOf" srcId="{45FC2759-8166-4F85-8970-FD230D3ED31F}" destId="{476520C1-6097-477C-9903-50CE72D4745A}" srcOrd="0" destOrd="0" presId="urn:microsoft.com/office/officeart/2009/3/layout/RandomtoResultProcess"/>
    <dgm:cxn modelId="{21BE9167-1DAF-4D27-B9A6-0CAD9738DDAB}" type="presOf" srcId="{54D253A3-DA05-42B7-8F4F-25C357CAC484}" destId="{6DD9A13D-9E2C-40D4-966C-98191400BCFD}" srcOrd="0" destOrd="0" presId="urn:microsoft.com/office/officeart/2009/3/layout/RandomtoResultProcess"/>
    <dgm:cxn modelId="{2818CDF2-B14B-4506-86C5-E8882F208228}" srcId="{6462C0FA-244D-47D1-A32A-45CF5253C0FD}" destId="{1428720D-83B5-4B53-ABDE-70B076AE2D8F}" srcOrd="1" destOrd="0" parTransId="{1478F723-80AB-4150-BA2C-F587E7D9C791}" sibTransId="{B83EFCD6-D7B9-4B39-A926-75C394E877E3}"/>
    <dgm:cxn modelId="{3B259FE4-2983-47D3-B982-8FE5D3FFBD3A}" type="presOf" srcId="{6462C0FA-244D-47D1-A32A-45CF5253C0FD}" destId="{D1ED90E0-2CBE-400D-99FE-8BB23B14D7DC}" srcOrd="0" destOrd="0" presId="urn:microsoft.com/office/officeart/2009/3/layout/RandomtoResultProcess"/>
    <dgm:cxn modelId="{309AA49E-F285-452A-844C-F71B1C2B36F4}" srcId="{706DE514-2291-4D24-9CB4-43BB3FCD8053}" destId="{2B6E337C-D0A5-4190-B54D-8F98F1E7FF2B}" srcOrd="1" destOrd="0" parTransId="{835094D3-4CA1-4E25-AA52-461C730542FF}" sibTransId="{4768BD98-CA29-4CF2-963A-73143759020B}"/>
    <dgm:cxn modelId="{D1BEAE55-BD96-421D-A4A9-529E70B0C926}" srcId="{706DE514-2291-4D24-9CB4-43BB3FCD8053}" destId="{6462C0FA-244D-47D1-A32A-45CF5253C0FD}" srcOrd="2" destOrd="0" parTransId="{C6659FA7-484E-4E86-81AC-1704282CEE7D}" sibTransId="{D0699784-1983-41B2-9D58-815804ACE1FF}"/>
    <dgm:cxn modelId="{25588805-0C14-4463-BDED-1F31792882D8}" srcId="{45FC2759-8166-4F85-8970-FD230D3ED31F}" destId="{F5945188-3BA1-47B5-BC31-B856155A8985}" srcOrd="1" destOrd="0" parTransId="{B61B4ED9-6BD0-48B8-9FBE-8CBCB51BC402}" sibTransId="{A08CFBB1-B167-4C7C-9EB9-132C8E0CFFF1}"/>
    <dgm:cxn modelId="{B990A369-0A04-40FB-8040-3128E0678053}" srcId="{706DE514-2291-4D24-9CB4-43BB3FCD8053}" destId="{45FC2759-8166-4F85-8970-FD230D3ED31F}" srcOrd="3" destOrd="0" parTransId="{CD9BF714-4304-4699-B630-A2754EAD5D92}" sibTransId="{69778FE0-7D50-43F6-B01F-F76CC4F6834B}"/>
    <dgm:cxn modelId="{688F3E3E-016C-4F5D-A68D-575330102FF6}" srcId="{2B6E337C-D0A5-4190-B54D-8F98F1E7FF2B}" destId="{FB5F844A-0B7F-4DB5-829F-14333BFB0537}" srcOrd="0" destOrd="0" parTransId="{1580D091-427D-48A3-A26A-882DB2DDBF87}" sibTransId="{089E8C2D-BCE6-4468-B593-6E125DD3B5E2}"/>
    <dgm:cxn modelId="{9283AB99-3AA5-4F13-9069-01F05FD6D2D6}" type="presOf" srcId="{1428720D-83B5-4B53-ABDE-70B076AE2D8F}" destId="{51C7811F-68BC-45EC-A70D-3800B6E7E7AD}" srcOrd="0" destOrd="1" presId="urn:microsoft.com/office/officeart/2009/3/layout/RandomtoResultProcess"/>
    <dgm:cxn modelId="{0AC5ACCD-ECCB-45E5-B7E6-1BB79B151236}" srcId="{6462C0FA-244D-47D1-A32A-45CF5253C0FD}" destId="{E63B0B63-0589-4ECF-AF49-5277C9777796}" srcOrd="0" destOrd="0" parTransId="{F8C906C7-8B4D-4F96-BA75-18C685013B1E}" sibTransId="{A016D947-C975-4BB7-9584-F7BB11E3E475}"/>
    <dgm:cxn modelId="{986D3F2E-158B-402F-82FF-DC7A37DB9F58}" srcId="{706DE514-2291-4D24-9CB4-43BB3FCD8053}" destId="{54D253A3-DA05-42B7-8F4F-25C357CAC484}" srcOrd="0" destOrd="0" parTransId="{43849F05-8310-46E9-9BC8-8A878D496241}" sibTransId="{BAC38B37-ABC5-4F00-9097-B39D839FCB42}"/>
    <dgm:cxn modelId="{771A6BB5-5293-45EA-A695-53863381E7E4}" type="presOf" srcId="{F5945188-3BA1-47B5-BC31-B856155A8985}" destId="{2033D85D-4570-45A1-882F-D7A533D34CA1}" srcOrd="0" destOrd="1" presId="urn:microsoft.com/office/officeart/2009/3/layout/RandomtoResultProcess"/>
    <dgm:cxn modelId="{5A3B43DC-DD41-42EC-BB37-8108E1194E37}" srcId="{45FC2759-8166-4F85-8970-FD230D3ED31F}" destId="{A4131E92-93A4-4FAA-86AC-5DEF194174CB}" srcOrd="0" destOrd="0" parTransId="{18E11119-7016-44B4-A281-93929A060F61}" sibTransId="{77419060-560A-47FB-AA38-7E8E8691D343}"/>
    <dgm:cxn modelId="{788B338C-8311-45EF-9E23-C5A856D5872D}" type="presOf" srcId="{FB5F844A-0B7F-4DB5-829F-14333BFB0537}" destId="{C76F6152-1532-408F-B1A7-FC3B1EAE672C}" srcOrd="0" destOrd="0" presId="urn:microsoft.com/office/officeart/2009/3/layout/RandomtoResultProcess"/>
    <dgm:cxn modelId="{99EB0F7E-1B3B-49B6-ACA2-B0EAF4B3B3A4}" type="presOf" srcId="{2B6E337C-D0A5-4190-B54D-8F98F1E7FF2B}" destId="{5375B930-1EE6-4A01-97E2-433404852BDF}" srcOrd="0" destOrd="0" presId="urn:microsoft.com/office/officeart/2009/3/layout/RandomtoResultProcess"/>
    <dgm:cxn modelId="{FC357BE3-2BB6-4050-8076-1F421C41669B}" type="presOf" srcId="{706DE514-2291-4D24-9CB4-43BB3FCD8053}" destId="{F222DB8D-2DCB-4B36-8F61-54ED452DD2CC}" srcOrd="0" destOrd="0" presId="urn:microsoft.com/office/officeart/2009/3/layout/RandomtoResultProcess"/>
    <dgm:cxn modelId="{77726EA0-106B-4AB8-A4D7-8BE84A3AD8E9}" type="presOf" srcId="{A4131E92-93A4-4FAA-86AC-5DEF194174CB}" destId="{2033D85D-4570-45A1-882F-D7A533D34CA1}" srcOrd="0" destOrd="0" presId="urn:microsoft.com/office/officeart/2009/3/layout/RandomtoResultProcess"/>
    <dgm:cxn modelId="{B6E0BB2A-7D5B-497F-850E-7B82DB1C3FBC}" type="presOf" srcId="{E63B0B63-0589-4ECF-AF49-5277C9777796}" destId="{51C7811F-68BC-45EC-A70D-3800B6E7E7AD}" srcOrd="0" destOrd="0" presId="urn:microsoft.com/office/officeart/2009/3/layout/RandomtoResultProcess"/>
    <dgm:cxn modelId="{28045795-5B1D-4E5A-89BC-D21FCD8190EC}" type="presParOf" srcId="{F222DB8D-2DCB-4B36-8F61-54ED452DD2CC}" destId="{C19DD238-0A04-4145-96BB-DC1AFBC8A0C9}" srcOrd="0" destOrd="0" presId="urn:microsoft.com/office/officeart/2009/3/layout/RandomtoResultProcess"/>
    <dgm:cxn modelId="{32CFA464-5044-44D6-AE29-84509B78495C}" type="presParOf" srcId="{C19DD238-0A04-4145-96BB-DC1AFBC8A0C9}" destId="{6DD9A13D-9E2C-40D4-966C-98191400BCFD}" srcOrd="0" destOrd="0" presId="urn:microsoft.com/office/officeart/2009/3/layout/RandomtoResultProcess"/>
    <dgm:cxn modelId="{A8B67A6A-EC80-4AA3-8898-CFDB253E3946}" type="presParOf" srcId="{C19DD238-0A04-4145-96BB-DC1AFBC8A0C9}" destId="{CA88D786-F2BF-49E8-A687-D592C0A677A7}" srcOrd="1" destOrd="0" presId="urn:microsoft.com/office/officeart/2009/3/layout/RandomtoResultProcess"/>
    <dgm:cxn modelId="{DFCEFAB4-E381-4C14-BD50-345388054527}" type="presParOf" srcId="{C19DD238-0A04-4145-96BB-DC1AFBC8A0C9}" destId="{454DE767-1E02-4898-BB45-602C69A8033D}" srcOrd="2" destOrd="0" presId="urn:microsoft.com/office/officeart/2009/3/layout/RandomtoResultProcess"/>
    <dgm:cxn modelId="{434E4A32-9EE2-4F83-A871-F7BF4567C2EE}" type="presParOf" srcId="{C19DD238-0A04-4145-96BB-DC1AFBC8A0C9}" destId="{68BD36DE-FBE1-4589-844A-B423A9B6EBE4}" srcOrd="3" destOrd="0" presId="urn:microsoft.com/office/officeart/2009/3/layout/RandomtoResultProcess"/>
    <dgm:cxn modelId="{082E6282-C9C2-4CD2-814A-6050AF04A01D}" type="presParOf" srcId="{C19DD238-0A04-4145-96BB-DC1AFBC8A0C9}" destId="{B2AF5383-E3AC-462D-AC99-193027F36804}" srcOrd="4" destOrd="0" presId="urn:microsoft.com/office/officeart/2009/3/layout/RandomtoResultProcess"/>
    <dgm:cxn modelId="{7025C657-F3BC-40E8-A068-30CD58EABEDD}" type="presParOf" srcId="{C19DD238-0A04-4145-96BB-DC1AFBC8A0C9}" destId="{15B62FFD-EBAB-4DF9-8F63-D58F01894F20}" srcOrd="5" destOrd="0" presId="urn:microsoft.com/office/officeart/2009/3/layout/RandomtoResultProcess"/>
    <dgm:cxn modelId="{89297274-7386-4574-BD81-0D43DA4983D1}" type="presParOf" srcId="{C19DD238-0A04-4145-96BB-DC1AFBC8A0C9}" destId="{2731D381-6878-4767-9E17-EE06EDEDDB21}" srcOrd="6" destOrd="0" presId="urn:microsoft.com/office/officeart/2009/3/layout/RandomtoResultProcess"/>
    <dgm:cxn modelId="{91B006A6-E5DB-4A9F-8F2C-8230A92D19F4}" type="presParOf" srcId="{C19DD238-0A04-4145-96BB-DC1AFBC8A0C9}" destId="{0FF3ECE2-32AC-4A63-91D0-88C94438BECC}" srcOrd="7" destOrd="0" presId="urn:microsoft.com/office/officeart/2009/3/layout/RandomtoResultProcess"/>
    <dgm:cxn modelId="{38318A93-0BDD-4006-83E3-2B977BEA6E6C}" type="presParOf" srcId="{C19DD238-0A04-4145-96BB-DC1AFBC8A0C9}" destId="{9041D34C-DAC0-44EB-B82A-FED39CE98703}" srcOrd="8" destOrd="0" presId="urn:microsoft.com/office/officeart/2009/3/layout/RandomtoResultProcess"/>
    <dgm:cxn modelId="{674A6318-AAB2-4DDE-A3A4-031533DAC3DF}" type="presParOf" srcId="{C19DD238-0A04-4145-96BB-DC1AFBC8A0C9}" destId="{6AE29944-5AF5-4A90-AC93-50DBD4FBE928}" srcOrd="9" destOrd="0" presId="urn:microsoft.com/office/officeart/2009/3/layout/RandomtoResultProcess"/>
    <dgm:cxn modelId="{C2CA3225-323B-4932-AB77-FEF9AED3BC65}" type="presParOf" srcId="{C19DD238-0A04-4145-96BB-DC1AFBC8A0C9}" destId="{A10DCF2E-FBDC-4D49-9D2F-B9AAABD36178}" srcOrd="10" destOrd="0" presId="urn:microsoft.com/office/officeart/2009/3/layout/RandomtoResultProcess"/>
    <dgm:cxn modelId="{AAD6C20C-D516-46BE-8FB0-19869B100A93}" type="presParOf" srcId="{C19DD238-0A04-4145-96BB-DC1AFBC8A0C9}" destId="{14EBA532-43DD-4F0A-9A90-D90F1072D6F4}" srcOrd="11" destOrd="0" presId="urn:microsoft.com/office/officeart/2009/3/layout/RandomtoResultProcess"/>
    <dgm:cxn modelId="{76BC30DD-C102-440D-83A7-75E4A967C063}" type="presParOf" srcId="{C19DD238-0A04-4145-96BB-DC1AFBC8A0C9}" destId="{5F9DCAE8-EDFD-4743-8333-5FB6C43A42AD}" srcOrd="12" destOrd="0" presId="urn:microsoft.com/office/officeart/2009/3/layout/RandomtoResultProcess"/>
    <dgm:cxn modelId="{4566F2D6-F62A-407C-B077-BB8BE14B52E0}" type="presParOf" srcId="{C19DD238-0A04-4145-96BB-DC1AFBC8A0C9}" destId="{DE28B1D0-BE63-4D12-92E8-CDA755CED340}" srcOrd="13" destOrd="0" presId="urn:microsoft.com/office/officeart/2009/3/layout/RandomtoResultProcess"/>
    <dgm:cxn modelId="{EA17E2FB-9B8F-4FE1-AE1B-AD087ECF1581}" type="presParOf" srcId="{C19DD238-0A04-4145-96BB-DC1AFBC8A0C9}" destId="{3559ACD8-476A-4A2F-A84A-E3A30D00E207}" srcOrd="14" destOrd="0" presId="urn:microsoft.com/office/officeart/2009/3/layout/RandomtoResultProcess"/>
    <dgm:cxn modelId="{2A18596F-37C8-44E7-8A78-0A40159AA64F}" type="presParOf" srcId="{C19DD238-0A04-4145-96BB-DC1AFBC8A0C9}" destId="{0CC257FB-D4D9-4B27-A66D-4EC08D064C7E}" srcOrd="15" destOrd="0" presId="urn:microsoft.com/office/officeart/2009/3/layout/RandomtoResultProcess"/>
    <dgm:cxn modelId="{D9988098-8BFB-46C3-A945-F02D666F150D}" type="presParOf" srcId="{C19DD238-0A04-4145-96BB-DC1AFBC8A0C9}" destId="{B339B60B-EC6C-4FAC-9224-130BD0B65270}" srcOrd="16" destOrd="0" presId="urn:microsoft.com/office/officeart/2009/3/layout/RandomtoResultProcess"/>
    <dgm:cxn modelId="{2F5E5FBE-9970-4878-9819-EE45DC67C267}" type="presParOf" srcId="{C19DD238-0A04-4145-96BB-DC1AFBC8A0C9}" destId="{4891D077-C0A4-4A1F-92C8-E1FF93FF8F2F}" srcOrd="17" destOrd="0" presId="urn:microsoft.com/office/officeart/2009/3/layout/RandomtoResultProcess"/>
    <dgm:cxn modelId="{7B0C58F5-D478-4A45-9E24-2C81BAC88C3F}" type="presParOf" srcId="{C19DD238-0A04-4145-96BB-DC1AFBC8A0C9}" destId="{45B9D3B4-3C5D-47E4-A0C6-D39C3A765A08}" srcOrd="18" destOrd="0" presId="urn:microsoft.com/office/officeart/2009/3/layout/RandomtoResultProcess"/>
    <dgm:cxn modelId="{03B9F8FA-0B36-4B13-AE5C-68296E8B0B4E}" type="presParOf" srcId="{F222DB8D-2DCB-4B36-8F61-54ED452DD2CC}" destId="{87FE43E6-8F8C-4BA2-B5CD-5BD605B4AC75}" srcOrd="1" destOrd="0" presId="urn:microsoft.com/office/officeart/2009/3/layout/RandomtoResultProcess"/>
    <dgm:cxn modelId="{8E23A90B-B498-4509-A165-26D3D83BF1F4}" type="presParOf" srcId="{87FE43E6-8F8C-4BA2-B5CD-5BD605B4AC75}" destId="{B4DD843C-6B9F-4D6D-8912-AB91A8115F69}" srcOrd="0" destOrd="0" presId="urn:microsoft.com/office/officeart/2009/3/layout/RandomtoResultProcess"/>
    <dgm:cxn modelId="{53277F82-B510-4C18-A712-E905A400C4A2}" type="presParOf" srcId="{87FE43E6-8F8C-4BA2-B5CD-5BD605B4AC75}" destId="{4410AD48-1B0F-4037-A914-9BB3B843BD1E}" srcOrd="1" destOrd="0" presId="urn:microsoft.com/office/officeart/2009/3/layout/RandomtoResultProcess"/>
    <dgm:cxn modelId="{008A14FE-F4F1-4F8A-A226-D9312D5FB823}" type="presParOf" srcId="{F222DB8D-2DCB-4B36-8F61-54ED452DD2CC}" destId="{D7CCC040-E502-4457-8A9C-785EF50D3420}" srcOrd="2" destOrd="0" presId="urn:microsoft.com/office/officeart/2009/3/layout/RandomtoResultProcess"/>
    <dgm:cxn modelId="{60724520-AC58-4CC5-926E-3DD25E9CE60A}" type="presParOf" srcId="{D7CCC040-E502-4457-8A9C-785EF50D3420}" destId="{5375B930-1EE6-4A01-97E2-433404852BDF}" srcOrd="0" destOrd="0" presId="urn:microsoft.com/office/officeart/2009/3/layout/RandomtoResultProcess"/>
    <dgm:cxn modelId="{4A80EEE9-B535-435B-A34C-17423F6C735F}" type="presParOf" srcId="{D7CCC040-E502-4457-8A9C-785EF50D3420}" destId="{C76F6152-1532-408F-B1A7-FC3B1EAE672C}" srcOrd="1" destOrd="0" presId="urn:microsoft.com/office/officeart/2009/3/layout/RandomtoResultProcess"/>
    <dgm:cxn modelId="{752C40DC-5D25-4CD3-848F-2481CC5E5BB8}" type="presParOf" srcId="{D7CCC040-E502-4457-8A9C-785EF50D3420}" destId="{743EE460-EBFD-4795-97AC-0A98B4340403}" srcOrd="2" destOrd="0" presId="urn:microsoft.com/office/officeart/2009/3/layout/RandomtoResultProcess"/>
    <dgm:cxn modelId="{32FF2F8D-DE39-47D1-AC93-34F62B2B3589}" type="presParOf" srcId="{F222DB8D-2DCB-4B36-8F61-54ED452DD2CC}" destId="{53A93FA5-F475-4642-8432-886BD1EBC8D2}" srcOrd="3" destOrd="0" presId="urn:microsoft.com/office/officeart/2009/3/layout/RandomtoResultProcess"/>
    <dgm:cxn modelId="{4674F996-4503-4AA3-8556-D5B0955C28C7}" type="presParOf" srcId="{53A93FA5-F475-4642-8432-886BD1EBC8D2}" destId="{366AA427-090D-47C0-AECC-11903E9498A7}" srcOrd="0" destOrd="0" presId="urn:microsoft.com/office/officeart/2009/3/layout/RandomtoResultProcess"/>
    <dgm:cxn modelId="{E4D6D507-BDD6-40A5-A8A5-CA84786B2D67}" type="presParOf" srcId="{53A93FA5-F475-4642-8432-886BD1EBC8D2}" destId="{9FF9830B-89B4-49E5-8BA1-EDEDEDE663FF}" srcOrd="1" destOrd="0" presId="urn:microsoft.com/office/officeart/2009/3/layout/RandomtoResultProcess"/>
    <dgm:cxn modelId="{378EB21E-0EC6-4153-A216-CB307548DC29}" type="presParOf" srcId="{F222DB8D-2DCB-4B36-8F61-54ED452DD2CC}" destId="{9CF17231-AF25-4BE1-9705-E1387E32E6BA}" srcOrd="4" destOrd="0" presId="urn:microsoft.com/office/officeart/2009/3/layout/RandomtoResultProcess"/>
    <dgm:cxn modelId="{6D3E050B-C4B0-4AF9-B5C2-CE65D1AE1680}" type="presParOf" srcId="{9CF17231-AF25-4BE1-9705-E1387E32E6BA}" destId="{D1ED90E0-2CBE-400D-99FE-8BB23B14D7DC}" srcOrd="0" destOrd="0" presId="urn:microsoft.com/office/officeart/2009/3/layout/RandomtoResultProcess"/>
    <dgm:cxn modelId="{96F85C5E-76C0-439F-9BF7-006E4E89F254}" type="presParOf" srcId="{9CF17231-AF25-4BE1-9705-E1387E32E6BA}" destId="{51C7811F-68BC-45EC-A70D-3800B6E7E7AD}" srcOrd="1" destOrd="0" presId="urn:microsoft.com/office/officeart/2009/3/layout/RandomtoResultProcess"/>
    <dgm:cxn modelId="{8F656F16-218D-4CD0-A4D6-FFDDF49226DC}" type="presParOf" srcId="{9CF17231-AF25-4BE1-9705-E1387E32E6BA}" destId="{5A1B17B9-2883-4D1B-9292-669553B77735}" srcOrd="2" destOrd="0" presId="urn:microsoft.com/office/officeart/2009/3/layout/RandomtoResultProcess"/>
    <dgm:cxn modelId="{3F51D36A-F216-46B3-A17C-6F61DD09FA3A}" type="presParOf" srcId="{F222DB8D-2DCB-4B36-8F61-54ED452DD2CC}" destId="{922189F5-E2A2-445B-8762-026D5441E380}" srcOrd="5" destOrd="0" presId="urn:microsoft.com/office/officeart/2009/3/layout/RandomtoResultProcess"/>
    <dgm:cxn modelId="{68B55771-0FA5-41C8-AC81-8D9F5564C1D8}" type="presParOf" srcId="{922189F5-E2A2-445B-8762-026D5441E380}" destId="{DFE25BB9-3CC7-4BE6-A14C-D4532ACA3323}" srcOrd="0" destOrd="0" presId="urn:microsoft.com/office/officeart/2009/3/layout/RandomtoResultProcess"/>
    <dgm:cxn modelId="{619BA3B6-24C2-4EEB-9C39-0A37B7592E1B}" type="presParOf" srcId="{922189F5-E2A2-445B-8762-026D5441E380}" destId="{31F9C73E-B306-4FD0-9206-0AC8379B31B7}" srcOrd="1" destOrd="0" presId="urn:microsoft.com/office/officeart/2009/3/layout/RandomtoResultProcess"/>
    <dgm:cxn modelId="{11F7FD3E-DCC8-49DB-9810-B4B088A57DE0}" type="presParOf" srcId="{F222DB8D-2DCB-4B36-8F61-54ED452DD2CC}" destId="{7588E5DA-72ED-4B36-A8E0-9B2817DC4D95}" srcOrd="6" destOrd="0" presId="urn:microsoft.com/office/officeart/2009/3/layout/RandomtoResultProcess"/>
    <dgm:cxn modelId="{4FD68D3E-A4C8-4E92-807B-D7FA82A9D213}" type="presParOf" srcId="{7588E5DA-72ED-4B36-A8E0-9B2817DC4D95}" destId="{476520C1-6097-477C-9903-50CE72D4745A}" srcOrd="0" destOrd="0" presId="urn:microsoft.com/office/officeart/2009/3/layout/RandomtoResultProcess"/>
    <dgm:cxn modelId="{D37B7F82-D2BA-4DDD-BB11-1B8D8EDEBA97}" type="presParOf" srcId="{7588E5DA-72ED-4B36-A8E0-9B2817DC4D95}" destId="{2033D85D-4570-45A1-882F-D7A533D34CA1}" srcOrd="1" destOrd="0" presId="urn:microsoft.com/office/officeart/2009/3/layout/RandomtoResultProcess"/>
    <dgm:cxn modelId="{EF308921-FEDC-4A66-99EE-E624CD26F3EB}" type="presParOf" srcId="{7588E5DA-72ED-4B36-A8E0-9B2817DC4D95}" destId="{157E537D-12B2-40DD-875E-DBC4DC4F75E6}" srcOrd="2" destOrd="0" presId="urn:microsoft.com/office/officeart/2009/3/layout/RandomtoResultProces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2570F5-A7C4-413B-BB11-A50122A2D153}"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E4F3F942-83AB-40FC-BE85-C2C3BED37398}">
      <dgm:prSet phldrT="[Text]" custT="1"/>
      <dgm:spPr/>
      <dgm:t>
        <a:bodyPr/>
        <a:lstStyle/>
        <a:p>
          <a:r>
            <a:rPr lang="en-US" sz="1000" b="1">
              <a:solidFill>
                <a:sysClr val="windowText" lastClr="000000"/>
              </a:solidFill>
            </a:rPr>
            <a:t>Displaying off task behaviour</a:t>
          </a:r>
        </a:p>
      </dgm:t>
    </dgm:pt>
    <dgm:pt modelId="{F401E83B-B1FA-4EDD-8A56-A6F2F534E1A7}" type="parTrans" cxnId="{DA50FE51-0E14-409D-860C-ABCE9E4AF340}">
      <dgm:prSet/>
      <dgm:spPr/>
      <dgm:t>
        <a:bodyPr/>
        <a:lstStyle/>
        <a:p>
          <a:endParaRPr lang="en-US"/>
        </a:p>
      </dgm:t>
    </dgm:pt>
    <dgm:pt modelId="{820935E6-A8E3-4788-B897-01D9E26A4AE4}" type="sibTrans" cxnId="{DA50FE51-0E14-409D-860C-ABCE9E4AF340}">
      <dgm:prSet/>
      <dgm:spPr/>
      <dgm:t>
        <a:bodyPr/>
        <a:lstStyle/>
        <a:p>
          <a:endParaRPr lang="en-US"/>
        </a:p>
      </dgm:t>
    </dgm:pt>
    <dgm:pt modelId="{668E870A-BDF6-40A2-955D-2AAAE435D16A}">
      <dgm:prSet phldrT="[Text]" custT="1"/>
      <dgm:spPr/>
      <dgm:t>
        <a:bodyPr/>
        <a:lstStyle/>
        <a:p>
          <a:r>
            <a:rPr lang="en-AU" sz="900" b="1" i="1">
              <a:solidFill>
                <a:srgbClr val="0070C0"/>
              </a:solidFill>
            </a:rPr>
            <a:t>Remind-</a:t>
          </a:r>
          <a:r>
            <a:rPr lang="en-AU" sz="900" i="1"/>
            <a:t> student of the task he/she should be completing</a:t>
          </a:r>
          <a:endParaRPr lang="en-US" sz="900"/>
        </a:p>
      </dgm:t>
    </dgm:pt>
    <dgm:pt modelId="{50CDE029-B2FA-4E61-B1D9-0F6CF55ABF45}" type="parTrans" cxnId="{16BC8362-63FD-4F90-B11B-ECFBA869CF76}">
      <dgm:prSet/>
      <dgm:spPr/>
      <dgm:t>
        <a:bodyPr/>
        <a:lstStyle/>
        <a:p>
          <a:endParaRPr lang="en-US"/>
        </a:p>
      </dgm:t>
    </dgm:pt>
    <dgm:pt modelId="{FA0C76DB-46E9-46A3-A2A5-4749FE295E9C}" type="sibTrans" cxnId="{16BC8362-63FD-4F90-B11B-ECFBA869CF76}">
      <dgm:prSet/>
      <dgm:spPr/>
      <dgm:t>
        <a:bodyPr/>
        <a:lstStyle/>
        <a:p>
          <a:endParaRPr lang="en-US"/>
        </a:p>
      </dgm:t>
    </dgm:pt>
    <dgm:pt modelId="{263A8BC8-85D8-4B85-8744-0DFC371C7B30}">
      <dgm:prSet phldrT="[Text]" custT="1"/>
      <dgm:spPr/>
      <dgm:t>
        <a:bodyPr/>
        <a:lstStyle/>
        <a:p>
          <a:r>
            <a:rPr lang="en-AU" sz="900" b="1" i="1">
              <a:solidFill>
                <a:srgbClr val="0070C0"/>
              </a:solidFill>
            </a:rPr>
            <a:t>Redirect - </a:t>
          </a:r>
          <a:r>
            <a:rPr lang="en-AU" sz="900" i="1"/>
            <a:t>student/s with options to complete the task i.e. complete independently, complete with the help of the teacher or SLSO</a:t>
          </a:r>
          <a:endParaRPr lang="en-US" sz="900"/>
        </a:p>
      </dgm:t>
    </dgm:pt>
    <dgm:pt modelId="{B265DBEB-1A2C-40BC-803C-DF2C9B19CA81}" type="parTrans" cxnId="{73A70CBB-6619-45E3-9966-5694AD568ECE}">
      <dgm:prSet/>
      <dgm:spPr/>
      <dgm:t>
        <a:bodyPr/>
        <a:lstStyle/>
        <a:p>
          <a:endParaRPr lang="en-US"/>
        </a:p>
      </dgm:t>
    </dgm:pt>
    <dgm:pt modelId="{6AD3713D-747D-4C86-9116-9DEE9E1AE7A5}" type="sibTrans" cxnId="{73A70CBB-6619-45E3-9966-5694AD568ECE}">
      <dgm:prSet/>
      <dgm:spPr/>
      <dgm:t>
        <a:bodyPr/>
        <a:lstStyle/>
        <a:p>
          <a:endParaRPr lang="en-US"/>
        </a:p>
      </dgm:t>
    </dgm:pt>
    <dgm:pt modelId="{A471E72F-2A3D-4DED-81CD-2A390AC23376}">
      <dgm:prSet phldrT="[Text]" custT="1"/>
      <dgm:spPr/>
      <dgm:t>
        <a:bodyPr/>
        <a:lstStyle/>
        <a:p>
          <a:r>
            <a:rPr lang="en-US" sz="1000" b="1">
              <a:solidFill>
                <a:sysClr val="windowText" lastClr="000000"/>
              </a:solidFill>
            </a:rPr>
            <a:t>Peace Out Card</a:t>
          </a:r>
        </a:p>
      </dgm:t>
    </dgm:pt>
    <dgm:pt modelId="{4B7FDA2E-57D9-4D25-87CA-09327607D7CA}" type="parTrans" cxnId="{E6072579-AFFA-44CE-8C4B-C4BED773F80E}">
      <dgm:prSet/>
      <dgm:spPr/>
      <dgm:t>
        <a:bodyPr/>
        <a:lstStyle/>
        <a:p>
          <a:endParaRPr lang="en-US"/>
        </a:p>
      </dgm:t>
    </dgm:pt>
    <dgm:pt modelId="{D848787D-AC37-4DE0-8354-85EF8BDFAE2B}" type="sibTrans" cxnId="{E6072579-AFFA-44CE-8C4B-C4BED773F80E}">
      <dgm:prSet/>
      <dgm:spPr/>
      <dgm:t>
        <a:bodyPr/>
        <a:lstStyle/>
        <a:p>
          <a:endParaRPr lang="en-US"/>
        </a:p>
      </dgm:t>
    </dgm:pt>
    <dgm:pt modelId="{FA02C920-B06F-4EDB-AF8E-31B4493537E0}">
      <dgm:prSet phldrT="[Text]" custT="1"/>
      <dgm:spPr/>
      <dgm:t>
        <a:bodyPr/>
        <a:lstStyle/>
        <a:p>
          <a:r>
            <a:rPr lang="en-AU" sz="900"/>
            <a:t>If student is feeling anxious (worried or annoyed) about something they take the </a:t>
          </a:r>
          <a:r>
            <a:rPr lang="en-AU" sz="900" i="1"/>
            <a:t>Peace Out</a:t>
          </a:r>
          <a:r>
            <a:rPr lang="en-AU" sz="900"/>
            <a:t> card from the teacher or SLSO.</a:t>
          </a:r>
          <a:endParaRPr lang="en-US" sz="900"/>
        </a:p>
      </dgm:t>
    </dgm:pt>
    <dgm:pt modelId="{3A312CAD-2106-4951-BCAA-13D082138193}" type="parTrans" cxnId="{BE308C4A-C275-4D28-AD2D-8394C469E18A}">
      <dgm:prSet/>
      <dgm:spPr/>
      <dgm:t>
        <a:bodyPr/>
        <a:lstStyle/>
        <a:p>
          <a:endParaRPr lang="en-US"/>
        </a:p>
      </dgm:t>
    </dgm:pt>
    <dgm:pt modelId="{14302C63-C7C7-4B9B-8BCD-C11204C79A83}" type="sibTrans" cxnId="{BE308C4A-C275-4D28-AD2D-8394C469E18A}">
      <dgm:prSet/>
      <dgm:spPr/>
      <dgm:t>
        <a:bodyPr/>
        <a:lstStyle/>
        <a:p>
          <a:endParaRPr lang="en-US"/>
        </a:p>
      </dgm:t>
    </dgm:pt>
    <dgm:pt modelId="{72F05B0C-2FA8-4256-B581-8D1A932DAA75}">
      <dgm:prSet phldrT="[Text]" custT="1"/>
      <dgm:spPr/>
      <dgm:t>
        <a:bodyPr/>
        <a:lstStyle/>
        <a:p>
          <a:r>
            <a:rPr lang="en-US" sz="1000" b="1">
              <a:solidFill>
                <a:sysClr val="windowText" lastClr="000000"/>
              </a:solidFill>
            </a:rPr>
            <a:t>Critcal Incident Plan</a:t>
          </a:r>
        </a:p>
      </dgm:t>
    </dgm:pt>
    <dgm:pt modelId="{B4BE0D7C-1E3B-4A18-ADF7-495DD9E135FE}" type="parTrans" cxnId="{D66AB371-5E91-4682-8A4D-B5A9DCAEC92C}">
      <dgm:prSet/>
      <dgm:spPr/>
      <dgm:t>
        <a:bodyPr/>
        <a:lstStyle/>
        <a:p>
          <a:endParaRPr lang="en-US"/>
        </a:p>
      </dgm:t>
    </dgm:pt>
    <dgm:pt modelId="{2151941E-FC6C-4B5E-9E2E-C5ED17ED9A8C}" type="sibTrans" cxnId="{D66AB371-5E91-4682-8A4D-B5A9DCAEC92C}">
      <dgm:prSet/>
      <dgm:spPr/>
      <dgm:t>
        <a:bodyPr/>
        <a:lstStyle/>
        <a:p>
          <a:endParaRPr lang="en-US"/>
        </a:p>
      </dgm:t>
    </dgm:pt>
    <dgm:pt modelId="{A5C99111-B35A-404D-A271-5BC2BFBC87B7}">
      <dgm:prSet phldrT="[Text]" custT="1"/>
      <dgm:spPr/>
      <dgm:t>
        <a:bodyPr/>
        <a:lstStyle/>
        <a:p>
          <a:r>
            <a:rPr lang="en-AU" sz="900"/>
            <a:t>Refer to Principal</a:t>
          </a:r>
          <a:endParaRPr lang="en-US" sz="900"/>
        </a:p>
      </dgm:t>
    </dgm:pt>
    <dgm:pt modelId="{15970246-512F-463D-848E-BA0A33719568}" type="parTrans" cxnId="{B8194B7A-C16E-4D75-BCB1-47B350D3F1E1}">
      <dgm:prSet/>
      <dgm:spPr/>
      <dgm:t>
        <a:bodyPr/>
        <a:lstStyle/>
        <a:p>
          <a:endParaRPr lang="en-US"/>
        </a:p>
      </dgm:t>
    </dgm:pt>
    <dgm:pt modelId="{8905B348-DC8B-4785-8FBD-77D2D5846EBF}" type="sibTrans" cxnId="{B8194B7A-C16E-4D75-BCB1-47B350D3F1E1}">
      <dgm:prSet/>
      <dgm:spPr/>
      <dgm:t>
        <a:bodyPr/>
        <a:lstStyle/>
        <a:p>
          <a:endParaRPr lang="en-US"/>
        </a:p>
      </dgm:t>
    </dgm:pt>
    <dgm:pt modelId="{48D942A0-3153-43F6-BB27-646EA9EF80D7}">
      <dgm:prSet phldrT="[Text]" custT="1"/>
      <dgm:spPr/>
      <dgm:t>
        <a:bodyPr/>
        <a:lstStyle/>
        <a:p>
          <a:r>
            <a:rPr lang="en-US" sz="1000" b="1">
              <a:solidFill>
                <a:sysClr val="windowText" lastClr="000000"/>
              </a:solidFill>
            </a:rPr>
            <a:t>Restorative Justice Procedure </a:t>
          </a:r>
        </a:p>
      </dgm:t>
    </dgm:pt>
    <dgm:pt modelId="{5279CFA4-98FF-4662-80CB-08A2BA06290C}" type="parTrans" cxnId="{30D23AA0-7568-43A3-A47C-C2C9523BA40D}">
      <dgm:prSet/>
      <dgm:spPr/>
      <dgm:t>
        <a:bodyPr/>
        <a:lstStyle/>
        <a:p>
          <a:endParaRPr lang="en-US"/>
        </a:p>
      </dgm:t>
    </dgm:pt>
    <dgm:pt modelId="{3873ADDF-3137-4F49-AEB6-1399463FA110}" type="sibTrans" cxnId="{30D23AA0-7568-43A3-A47C-C2C9523BA40D}">
      <dgm:prSet/>
      <dgm:spPr/>
      <dgm:t>
        <a:bodyPr/>
        <a:lstStyle/>
        <a:p>
          <a:endParaRPr lang="en-US"/>
        </a:p>
      </dgm:t>
    </dgm:pt>
    <dgm:pt modelId="{3BB9D60A-A0F7-4B65-9143-CA80B04CF92C}">
      <dgm:prSet phldrT="[Text]"/>
      <dgm:spPr/>
      <dgm:t>
        <a:bodyPr/>
        <a:lstStyle/>
        <a:p>
          <a:endParaRPr lang="en-US" sz="500"/>
        </a:p>
      </dgm:t>
    </dgm:pt>
    <dgm:pt modelId="{046C6CB0-78A0-45C5-95D1-4BA3ACBD7CE4}" type="parTrans" cxnId="{CF369454-DEEA-4086-BD66-F368D1B1DFEB}">
      <dgm:prSet/>
      <dgm:spPr/>
      <dgm:t>
        <a:bodyPr/>
        <a:lstStyle/>
        <a:p>
          <a:endParaRPr lang="en-US"/>
        </a:p>
      </dgm:t>
    </dgm:pt>
    <dgm:pt modelId="{7FB92785-5600-485B-B3B5-3936C22C86FD}" type="sibTrans" cxnId="{CF369454-DEEA-4086-BD66-F368D1B1DFEB}">
      <dgm:prSet/>
      <dgm:spPr/>
      <dgm:t>
        <a:bodyPr/>
        <a:lstStyle/>
        <a:p>
          <a:endParaRPr lang="en-US"/>
        </a:p>
      </dgm:t>
    </dgm:pt>
    <dgm:pt modelId="{933B4B5C-6E36-4994-BF5E-1E81924E93C3}">
      <dgm:prSet phldrT="[Text]"/>
      <dgm:spPr/>
      <dgm:t>
        <a:bodyPr/>
        <a:lstStyle/>
        <a:p>
          <a:endParaRPr lang="en-US" sz="500"/>
        </a:p>
      </dgm:t>
    </dgm:pt>
    <dgm:pt modelId="{48A8CF18-9D45-450B-BE97-D574F1435214}" type="parTrans" cxnId="{E796FECD-65A6-42B7-ACAA-6B0ACD67FEE9}">
      <dgm:prSet/>
      <dgm:spPr/>
      <dgm:t>
        <a:bodyPr/>
        <a:lstStyle/>
        <a:p>
          <a:endParaRPr lang="en-US"/>
        </a:p>
      </dgm:t>
    </dgm:pt>
    <dgm:pt modelId="{8A4EAEC1-1694-4F8E-AC97-D6153D06066A}" type="sibTrans" cxnId="{E796FECD-65A6-42B7-ACAA-6B0ACD67FEE9}">
      <dgm:prSet/>
      <dgm:spPr/>
      <dgm:t>
        <a:bodyPr/>
        <a:lstStyle/>
        <a:p>
          <a:endParaRPr lang="en-US"/>
        </a:p>
      </dgm:t>
    </dgm:pt>
    <dgm:pt modelId="{40623922-DC75-4EF8-96A9-F95B93C2EF54}">
      <dgm:prSet phldrT="[Text]" custT="1"/>
      <dgm:spPr/>
      <dgm:t>
        <a:bodyPr/>
        <a:lstStyle/>
        <a:p>
          <a:r>
            <a:rPr lang="en-AU" sz="900" b="1" i="1">
              <a:solidFill>
                <a:srgbClr val="0070C0"/>
              </a:solidFill>
            </a:rPr>
            <a:t>Relocate</a:t>
          </a:r>
          <a:r>
            <a:rPr lang="en-AU" sz="900" b="1" i="1"/>
            <a:t>-</a:t>
          </a:r>
          <a:r>
            <a:rPr lang="en-AU" sz="900" i="1"/>
            <a:t> encourage student to take the </a:t>
          </a:r>
          <a:r>
            <a:rPr lang="en-AU" sz="900" b="1" i="1"/>
            <a:t>Peace Out Card </a:t>
          </a:r>
          <a:r>
            <a:rPr lang="en-AU" sz="900" i="1"/>
            <a:t> for 5 minutes to restore calm, extend if needed</a:t>
          </a:r>
          <a:endParaRPr lang="en-US" sz="900"/>
        </a:p>
      </dgm:t>
    </dgm:pt>
    <dgm:pt modelId="{6101AF47-2554-40A4-808E-CC508DB7E00E}" type="parTrans" cxnId="{05CBD908-BC21-4640-A947-7DBCAFE29946}">
      <dgm:prSet/>
      <dgm:spPr/>
      <dgm:t>
        <a:bodyPr/>
        <a:lstStyle/>
        <a:p>
          <a:endParaRPr lang="en-US"/>
        </a:p>
      </dgm:t>
    </dgm:pt>
    <dgm:pt modelId="{0F917557-DAE1-4280-8A3D-A7ADE5777308}" type="sibTrans" cxnId="{05CBD908-BC21-4640-A947-7DBCAFE29946}">
      <dgm:prSet/>
      <dgm:spPr/>
      <dgm:t>
        <a:bodyPr/>
        <a:lstStyle/>
        <a:p>
          <a:endParaRPr lang="en-US"/>
        </a:p>
      </dgm:t>
    </dgm:pt>
    <dgm:pt modelId="{AD02CE46-54DE-45B3-A701-B1DE8D35F24D}">
      <dgm:prSet phldrT="[Text]" custT="1"/>
      <dgm:spPr/>
      <dgm:t>
        <a:bodyPr/>
        <a:lstStyle/>
        <a:p>
          <a:r>
            <a:rPr lang="en-AU" sz="900" b="1" i="1">
              <a:solidFill>
                <a:srgbClr val="0070C0"/>
              </a:solidFill>
            </a:rPr>
            <a:t>Reflect</a:t>
          </a:r>
          <a:r>
            <a:rPr lang="en-AU" sz="900" b="1" i="1"/>
            <a:t>- </a:t>
          </a:r>
          <a:r>
            <a:rPr lang="en-AU" sz="900" i="1"/>
            <a:t>student is to have a discussion with a staff member about what I can do differently next time</a:t>
          </a:r>
          <a:endParaRPr lang="en-US" sz="900"/>
        </a:p>
      </dgm:t>
    </dgm:pt>
    <dgm:pt modelId="{AD14578C-2CF5-451E-A1CF-B9C5764C45B6}" type="parTrans" cxnId="{BD896109-E55D-4DA9-972D-924872C45F5D}">
      <dgm:prSet/>
      <dgm:spPr/>
      <dgm:t>
        <a:bodyPr/>
        <a:lstStyle/>
        <a:p>
          <a:endParaRPr lang="en-US"/>
        </a:p>
      </dgm:t>
    </dgm:pt>
    <dgm:pt modelId="{3843B0A3-3B57-43C6-A1CF-51DB1C998284}" type="sibTrans" cxnId="{BD896109-E55D-4DA9-972D-924872C45F5D}">
      <dgm:prSet/>
      <dgm:spPr/>
      <dgm:t>
        <a:bodyPr/>
        <a:lstStyle/>
        <a:p>
          <a:endParaRPr lang="en-US"/>
        </a:p>
      </dgm:t>
    </dgm:pt>
    <dgm:pt modelId="{E2B9566F-8843-4C47-BB74-1F29CF2AAA69}">
      <dgm:prSet custT="1"/>
      <dgm:spPr/>
      <dgm:t>
        <a:bodyPr/>
        <a:lstStyle/>
        <a:p>
          <a:r>
            <a:rPr lang="en-AU" sz="900"/>
            <a:t>Student takes the Peace Out card to a quiet spot eg. calm garden.</a:t>
          </a:r>
        </a:p>
      </dgm:t>
    </dgm:pt>
    <dgm:pt modelId="{C77558B5-F437-4D40-AD8F-3577AC4BC179}" type="parTrans" cxnId="{906C1A42-19FD-4DF7-B4E6-9650C0E08972}">
      <dgm:prSet/>
      <dgm:spPr/>
      <dgm:t>
        <a:bodyPr/>
        <a:lstStyle/>
        <a:p>
          <a:endParaRPr lang="en-US"/>
        </a:p>
      </dgm:t>
    </dgm:pt>
    <dgm:pt modelId="{88441291-E419-4895-879D-24C4EC34FB1D}" type="sibTrans" cxnId="{906C1A42-19FD-4DF7-B4E6-9650C0E08972}">
      <dgm:prSet/>
      <dgm:spPr/>
      <dgm:t>
        <a:bodyPr/>
        <a:lstStyle/>
        <a:p>
          <a:endParaRPr lang="en-US"/>
        </a:p>
      </dgm:t>
    </dgm:pt>
    <dgm:pt modelId="{9C7B0E81-C5EE-4C76-BBD8-FF2503FEFCC0}">
      <dgm:prSet custT="1"/>
      <dgm:spPr/>
      <dgm:t>
        <a:bodyPr/>
        <a:lstStyle/>
        <a:p>
          <a:r>
            <a:rPr lang="en-AU" sz="900"/>
            <a:t>At the end of the </a:t>
          </a:r>
          <a:r>
            <a:rPr lang="en-AU" sz="900" i="1"/>
            <a:t>Peace Out</a:t>
          </a:r>
          <a:r>
            <a:rPr lang="en-AU" sz="900"/>
            <a:t> time the student returns to the lesson.</a:t>
          </a:r>
        </a:p>
      </dgm:t>
    </dgm:pt>
    <dgm:pt modelId="{0037458D-975B-43B3-97CE-D5B1BE29C43A}" type="parTrans" cxnId="{AC425709-0B29-4D5E-9290-4CBCF45265D6}">
      <dgm:prSet/>
      <dgm:spPr/>
      <dgm:t>
        <a:bodyPr/>
        <a:lstStyle/>
        <a:p>
          <a:endParaRPr lang="en-US"/>
        </a:p>
      </dgm:t>
    </dgm:pt>
    <dgm:pt modelId="{F5990FAF-D964-45E8-B5AA-7883ED9271BD}" type="sibTrans" cxnId="{AC425709-0B29-4D5E-9290-4CBCF45265D6}">
      <dgm:prSet/>
      <dgm:spPr/>
      <dgm:t>
        <a:bodyPr/>
        <a:lstStyle/>
        <a:p>
          <a:endParaRPr lang="en-US"/>
        </a:p>
      </dgm:t>
    </dgm:pt>
    <dgm:pt modelId="{F24A3A2F-EFEC-4975-89A1-7CA4CA4A1C6E}">
      <dgm:prSet custT="1"/>
      <dgm:spPr/>
      <dgm:t>
        <a:bodyPr/>
        <a:lstStyle/>
        <a:p>
          <a:r>
            <a:rPr lang="en-AU" sz="900"/>
            <a:t>Student is encouraged to reflect on their </a:t>
          </a:r>
          <a:r>
            <a:rPr lang="en-AU" sz="900" i="1"/>
            <a:t>Peace Out </a:t>
          </a:r>
          <a:r>
            <a:rPr lang="en-AU" sz="900"/>
            <a:t>time with their teacher at an appropriate time.</a:t>
          </a:r>
        </a:p>
      </dgm:t>
    </dgm:pt>
    <dgm:pt modelId="{54E967DA-7A56-47E7-BCAB-06E4B84CDC23}" type="parTrans" cxnId="{3740DC96-1683-4FB0-A53D-88CDB86CD614}">
      <dgm:prSet/>
      <dgm:spPr/>
      <dgm:t>
        <a:bodyPr/>
        <a:lstStyle/>
        <a:p>
          <a:endParaRPr lang="en-US"/>
        </a:p>
      </dgm:t>
    </dgm:pt>
    <dgm:pt modelId="{EBA00CE3-9792-4EE3-89C9-629565D736DB}" type="sibTrans" cxnId="{3740DC96-1683-4FB0-A53D-88CDB86CD614}">
      <dgm:prSet/>
      <dgm:spPr/>
      <dgm:t>
        <a:bodyPr/>
        <a:lstStyle/>
        <a:p>
          <a:endParaRPr lang="en-US"/>
        </a:p>
      </dgm:t>
    </dgm:pt>
    <dgm:pt modelId="{180614C8-7E7B-440A-839C-7905CC8D4575}">
      <dgm:prSet custT="1"/>
      <dgm:spPr/>
      <dgm:t>
        <a:bodyPr/>
        <a:lstStyle/>
        <a:p>
          <a:r>
            <a:rPr lang="en-AU" sz="900"/>
            <a:t>Lockdown procedure followed if student  is outside the classroom</a:t>
          </a:r>
        </a:p>
      </dgm:t>
    </dgm:pt>
    <dgm:pt modelId="{1AF1067F-A1FA-466D-A862-DCECDB47AB5A}" type="parTrans" cxnId="{621E9512-EED7-45E7-911D-9A2689D803D9}">
      <dgm:prSet/>
      <dgm:spPr/>
      <dgm:t>
        <a:bodyPr/>
        <a:lstStyle/>
        <a:p>
          <a:endParaRPr lang="en-US"/>
        </a:p>
      </dgm:t>
    </dgm:pt>
    <dgm:pt modelId="{B331671B-660F-4FD0-B4C4-5FCA901C4066}" type="sibTrans" cxnId="{621E9512-EED7-45E7-911D-9A2689D803D9}">
      <dgm:prSet/>
      <dgm:spPr/>
      <dgm:t>
        <a:bodyPr/>
        <a:lstStyle/>
        <a:p>
          <a:endParaRPr lang="en-US"/>
        </a:p>
      </dgm:t>
    </dgm:pt>
    <dgm:pt modelId="{43C58374-CAB8-47B8-ACE6-5C7CBF8F0135}">
      <dgm:prSet custT="1"/>
      <dgm:spPr/>
      <dgm:t>
        <a:bodyPr/>
        <a:lstStyle/>
        <a:p>
          <a:r>
            <a:rPr lang="en-AU" sz="900"/>
            <a:t>If student is inside the classroom and refuses to remove himself to calm down the other students will need to move to another classroom</a:t>
          </a:r>
        </a:p>
      </dgm:t>
    </dgm:pt>
    <dgm:pt modelId="{6EA40261-0643-4918-B909-DBAE683A2542}" type="parTrans" cxnId="{22B135CD-8E34-4978-8F96-99846F6E93F4}">
      <dgm:prSet/>
      <dgm:spPr/>
      <dgm:t>
        <a:bodyPr/>
        <a:lstStyle/>
        <a:p>
          <a:endParaRPr lang="en-US"/>
        </a:p>
      </dgm:t>
    </dgm:pt>
    <dgm:pt modelId="{A0DD20D1-BB3A-450C-850A-94C72C5B6032}" type="sibTrans" cxnId="{22B135CD-8E34-4978-8F96-99846F6E93F4}">
      <dgm:prSet/>
      <dgm:spPr/>
      <dgm:t>
        <a:bodyPr/>
        <a:lstStyle/>
        <a:p>
          <a:endParaRPr lang="en-US"/>
        </a:p>
      </dgm:t>
    </dgm:pt>
    <dgm:pt modelId="{26C0C5BB-D1E7-4D31-8AEC-8713C24CC70B}">
      <dgm:prSet custT="1"/>
      <dgm:spPr/>
      <dgm:t>
        <a:bodyPr/>
        <a:lstStyle/>
        <a:p>
          <a:r>
            <a:rPr lang="en-AU" sz="900"/>
            <a:t>Staff with specific training are may use non-violent intervention strategies to remove from classroom</a:t>
          </a:r>
        </a:p>
      </dgm:t>
    </dgm:pt>
    <dgm:pt modelId="{A7C4BFB5-32C3-43A4-8ED0-14EA86BF7E14}" type="parTrans" cxnId="{40D40D58-31EF-4EDE-B17E-9B2B293AE757}">
      <dgm:prSet/>
      <dgm:spPr/>
      <dgm:t>
        <a:bodyPr/>
        <a:lstStyle/>
        <a:p>
          <a:endParaRPr lang="en-US"/>
        </a:p>
      </dgm:t>
    </dgm:pt>
    <dgm:pt modelId="{B2E3622F-7B94-4E7A-B926-6B5B8092F865}" type="sibTrans" cxnId="{40D40D58-31EF-4EDE-B17E-9B2B293AE757}">
      <dgm:prSet/>
      <dgm:spPr/>
      <dgm:t>
        <a:bodyPr/>
        <a:lstStyle/>
        <a:p>
          <a:endParaRPr lang="en-US"/>
        </a:p>
      </dgm:t>
    </dgm:pt>
    <dgm:pt modelId="{9B3E55A9-FCA7-40FD-89CE-96F92CAE14D9}">
      <dgm:prSet custT="1"/>
      <dgm:spPr/>
      <dgm:t>
        <a:bodyPr/>
        <a:lstStyle/>
        <a:p>
          <a:r>
            <a:rPr lang="en-AU" sz="900"/>
            <a:t>Parents/caregivers contacted and student will go home for the rest of the day.</a:t>
          </a:r>
        </a:p>
      </dgm:t>
    </dgm:pt>
    <dgm:pt modelId="{2C3335E4-98BA-46F6-8304-281D10C3E775}" type="parTrans" cxnId="{551E0986-38A5-4157-8680-693811CAAE4E}">
      <dgm:prSet/>
      <dgm:spPr/>
      <dgm:t>
        <a:bodyPr/>
        <a:lstStyle/>
        <a:p>
          <a:endParaRPr lang="en-US"/>
        </a:p>
      </dgm:t>
    </dgm:pt>
    <dgm:pt modelId="{2DF03431-2174-41A4-B792-CDEFB0939C0C}" type="sibTrans" cxnId="{551E0986-38A5-4157-8680-693811CAAE4E}">
      <dgm:prSet/>
      <dgm:spPr/>
      <dgm:t>
        <a:bodyPr/>
        <a:lstStyle/>
        <a:p>
          <a:endParaRPr lang="en-US"/>
        </a:p>
      </dgm:t>
    </dgm:pt>
    <dgm:pt modelId="{A0C83D67-A927-4198-91F7-D22A6E77AFFC}">
      <dgm:prSet custT="1"/>
      <dgm:spPr/>
      <dgm:t>
        <a:bodyPr/>
        <a:lstStyle/>
        <a:p>
          <a:r>
            <a:rPr lang="en-AU" sz="900"/>
            <a:t>If parents/caregivers can’t be contacted 000 will need to be </a:t>
          </a:r>
        </a:p>
      </dgm:t>
    </dgm:pt>
    <dgm:pt modelId="{182DC1ED-FBA4-46C2-BCDF-DC0069CE91B6}" type="parTrans" cxnId="{961D85C1-B0DC-433A-B1F7-32D4BA03213A}">
      <dgm:prSet/>
      <dgm:spPr/>
      <dgm:t>
        <a:bodyPr/>
        <a:lstStyle/>
        <a:p>
          <a:endParaRPr lang="en-US"/>
        </a:p>
      </dgm:t>
    </dgm:pt>
    <dgm:pt modelId="{1D95E2B9-1A4C-4A03-AC58-E596B7E2D69E}" type="sibTrans" cxnId="{961D85C1-B0DC-433A-B1F7-32D4BA03213A}">
      <dgm:prSet/>
      <dgm:spPr/>
      <dgm:t>
        <a:bodyPr/>
        <a:lstStyle/>
        <a:p>
          <a:endParaRPr lang="en-US"/>
        </a:p>
      </dgm:t>
    </dgm:pt>
    <dgm:pt modelId="{575047A0-F3F0-40B5-9B8C-2FDEF1E9F31E}">
      <dgm:prSet custT="1"/>
      <dgm:spPr/>
      <dgm:t>
        <a:bodyPr/>
        <a:lstStyle/>
        <a:p>
          <a:r>
            <a:rPr lang="en-AU" sz="900"/>
            <a:t>What happened?</a:t>
          </a:r>
        </a:p>
      </dgm:t>
    </dgm:pt>
    <dgm:pt modelId="{98A179E5-784F-481E-8F68-2836C94F7BBB}" type="parTrans" cxnId="{094194CD-2F8F-48CD-8B59-37065ED113A8}">
      <dgm:prSet/>
      <dgm:spPr/>
      <dgm:t>
        <a:bodyPr/>
        <a:lstStyle/>
        <a:p>
          <a:endParaRPr lang="en-US"/>
        </a:p>
      </dgm:t>
    </dgm:pt>
    <dgm:pt modelId="{BD903E8B-1027-4593-9F78-E71A04F68E22}" type="sibTrans" cxnId="{094194CD-2F8F-48CD-8B59-37065ED113A8}">
      <dgm:prSet/>
      <dgm:spPr/>
      <dgm:t>
        <a:bodyPr/>
        <a:lstStyle/>
        <a:p>
          <a:endParaRPr lang="en-US"/>
        </a:p>
      </dgm:t>
    </dgm:pt>
    <dgm:pt modelId="{FC7533C7-1CED-4B85-9AB2-F12BB8188EE7}">
      <dgm:prSet custT="1"/>
      <dgm:spPr/>
      <dgm:t>
        <a:bodyPr/>
        <a:lstStyle/>
        <a:p>
          <a:r>
            <a:rPr lang="en-AU" sz="900"/>
            <a:t>Who was being affected?</a:t>
          </a:r>
        </a:p>
      </dgm:t>
    </dgm:pt>
    <dgm:pt modelId="{83635573-8706-451F-B9CF-E6030FBB4BE6}" type="parTrans" cxnId="{1B8A5CBE-F62E-4F9D-A861-69ADC2F1D2DC}">
      <dgm:prSet/>
      <dgm:spPr/>
      <dgm:t>
        <a:bodyPr/>
        <a:lstStyle/>
        <a:p>
          <a:endParaRPr lang="en-US"/>
        </a:p>
      </dgm:t>
    </dgm:pt>
    <dgm:pt modelId="{3F25715C-BD41-4813-A3CA-961B9904F9AC}" type="sibTrans" cxnId="{1B8A5CBE-F62E-4F9D-A861-69ADC2F1D2DC}">
      <dgm:prSet/>
      <dgm:spPr/>
      <dgm:t>
        <a:bodyPr/>
        <a:lstStyle/>
        <a:p>
          <a:endParaRPr lang="en-US"/>
        </a:p>
      </dgm:t>
    </dgm:pt>
    <dgm:pt modelId="{72AC6D61-CA2E-4B0C-AD15-93B1662D3ABA}">
      <dgm:prSet custT="1"/>
      <dgm:spPr/>
      <dgm:t>
        <a:bodyPr/>
        <a:lstStyle/>
        <a:p>
          <a:r>
            <a:rPr lang="en-AU" sz="900"/>
            <a:t>What did you do that wasn’t helpful?</a:t>
          </a:r>
        </a:p>
      </dgm:t>
    </dgm:pt>
    <dgm:pt modelId="{AB4323EF-5C83-47A5-97BA-D88714D49398}" type="parTrans" cxnId="{5CF57019-2CEE-4226-B47C-7811A453B2FF}">
      <dgm:prSet/>
      <dgm:spPr/>
      <dgm:t>
        <a:bodyPr/>
        <a:lstStyle/>
        <a:p>
          <a:endParaRPr lang="en-US"/>
        </a:p>
      </dgm:t>
    </dgm:pt>
    <dgm:pt modelId="{6F195A02-14AD-4292-A011-F9D76808C1D7}" type="sibTrans" cxnId="{5CF57019-2CEE-4226-B47C-7811A453B2FF}">
      <dgm:prSet/>
      <dgm:spPr/>
      <dgm:t>
        <a:bodyPr/>
        <a:lstStyle/>
        <a:p>
          <a:endParaRPr lang="en-US"/>
        </a:p>
      </dgm:t>
    </dgm:pt>
    <dgm:pt modelId="{2284AF9E-6ACF-4BA9-B7D3-BC1C114943A4}">
      <dgm:prSet custT="1"/>
      <dgm:spPr/>
      <dgm:t>
        <a:bodyPr/>
        <a:lstStyle/>
        <a:p>
          <a:r>
            <a:rPr lang="en-AU" sz="900"/>
            <a:t>Did you make a good choice or bad choice?</a:t>
          </a:r>
        </a:p>
      </dgm:t>
    </dgm:pt>
    <dgm:pt modelId="{E0ECA2EB-2F32-4673-8121-717F5E6D67A8}" type="parTrans" cxnId="{EAD8E139-50AD-4CB7-B644-0AA445D9E376}">
      <dgm:prSet/>
      <dgm:spPr/>
      <dgm:t>
        <a:bodyPr/>
        <a:lstStyle/>
        <a:p>
          <a:endParaRPr lang="en-US"/>
        </a:p>
      </dgm:t>
    </dgm:pt>
    <dgm:pt modelId="{8FAE5205-93F6-41A4-A056-3C68305169E0}" type="sibTrans" cxnId="{EAD8E139-50AD-4CB7-B644-0AA445D9E376}">
      <dgm:prSet/>
      <dgm:spPr/>
      <dgm:t>
        <a:bodyPr/>
        <a:lstStyle/>
        <a:p>
          <a:endParaRPr lang="en-US"/>
        </a:p>
      </dgm:t>
    </dgm:pt>
    <dgm:pt modelId="{42D3054B-D8A6-4CC2-85EB-12F66E85D071}">
      <dgm:prSet custT="1"/>
      <dgm:spPr/>
      <dgm:t>
        <a:bodyPr/>
        <a:lstStyle/>
        <a:p>
          <a:r>
            <a:rPr lang="en-AU" sz="900"/>
            <a:t>What can you do to make things better?</a:t>
          </a:r>
        </a:p>
      </dgm:t>
    </dgm:pt>
    <dgm:pt modelId="{7F962FE9-A313-466F-B62A-0556F4281593}" type="parTrans" cxnId="{2693206D-D719-448F-8827-D40B8B4DF605}">
      <dgm:prSet/>
      <dgm:spPr/>
      <dgm:t>
        <a:bodyPr/>
        <a:lstStyle/>
        <a:p>
          <a:endParaRPr lang="en-US"/>
        </a:p>
      </dgm:t>
    </dgm:pt>
    <dgm:pt modelId="{36FDDF0F-F8BA-41E8-89EA-8F5893431DB5}" type="sibTrans" cxnId="{2693206D-D719-448F-8827-D40B8B4DF605}">
      <dgm:prSet/>
      <dgm:spPr/>
      <dgm:t>
        <a:bodyPr/>
        <a:lstStyle/>
        <a:p>
          <a:endParaRPr lang="en-US"/>
        </a:p>
      </dgm:t>
    </dgm:pt>
    <dgm:pt modelId="{F2C00009-474E-4B36-8619-6AB5F6795F17}">
      <dgm:prSet custT="1"/>
      <dgm:spPr/>
      <dgm:t>
        <a:bodyPr/>
        <a:lstStyle/>
        <a:p>
          <a:r>
            <a:rPr lang="en-AU" sz="900"/>
            <a:t>This is what I need my teacher to help me with</a:t>
          </a:r>
          <a:r>
            <a:rPr lang="en-AU" sz="500"/>
            <a:t>?</a:t>
          </a:r>
        </a:p>
      </dgm:t>
    </dgm:pt>
    <dgm:pt modelId="{9D229849-7507-4E7A-B193-71ADB627F08D}" type="parTrans" cxnId="{B5E07BBB-D9ED-4635-BF87-B90E12619096}">
      <dgm:prSet/>
      <dgm:spPr/>
      <dgm:t>
        <a:bodyPr/>
        <a:lstStyle/>
        <a:p>
          <a:endParaRPr lang="en-US"/>
        </a:p>
      </dgm:t>
    </dgm:pt>
    <dgm:pt modelId="{56F9DD1E-42C9-48C5-96FB-DC2BE1D02A15}" type="sibTrans" cxnId="{B5E07BBB-D9ED-4635-BF87-B90E12619096}">
      <dgm:prSet/>
      <dgm:spPr/>
      <dgm:t>
        <a:bodyPr/>
        <a:lstStyle/>
        <a:p>
          <a:endParaRPr lang="en-US"/>
        </a:p>
      </dgm:t>
    </dgm:pt>
    <dgm:pt modelId="{3FC437EE-186B-4923-BA01-08D6E3D14ED5}" type="pres">
      <dgm:prSet presAssocID="{DC2570F5-A7C4-413B-BB11-A50122A2D153}" presName="linearFlow" presStyleCnt="0">
        <dgm:presLayoutVars>
          <dgm:dir/>
          <dgm:animLvl val="lvl"/>
          <dgm:resizeHandles val="exact"/>
        </dgm:presLayoutVars>
      </dgm:prSet>
      <dgm:spPr/>
      <dgm:t>
        <a:bodyPr/>
        <a:lstStyle/>
        <a:p>
          <a:endParaRPr lang="en-US"/>
        </a:p>
      </dgm:t>
    </dgm:pt>
    <dgm:pt modelId="{52889C4C-DCB2-4311-A9B3-CD417CE3F8A8}" type="pres">
      <dgm:prSet presAssocID="{E4F3F942-83AB-40FC-BE85-C2C3BED37398}" presName="composite" presStyleCnt="0"/>
      <dgm:spPr/>
    </dgm:pt>
    <dgm:pt modelId="{E8EDBF68-4FFA-4EF0-8C41-9F626D3C7F8A}" type="pres">
      <dgm:prSet presAssocID="{E4F3F942-83AB-40FC-BE85-C2C3BED37398}" presName="parentText" presStyleLbl="alignNode1" presStyleIdx="0" presStyleCnt="4">
        <dgm:presLayoutVars>
          <dgm:chMax val="1"/>
          <dgm:bulletEnabled val="1"/>
        </dgm:presLayoutVars>
      </dgm:prSet>
      <dgm:spPr/>
      <dgm:t>
        <a:bodyPr/>
        <a:lstStyle/>
        <a:p>
          <a:endParaRPr lang="en-US"/>
        </a:p>
      </dgm:t>
    </dgm:pt>
    <dgm:pt modelId="{DB0A1918-AD8C-436B-B9CE-0D4A28D60E33}" type="pres">
      <dgm:prSet presAssocID="{E4F3F942-83AB-40FC-BE85-C2C3BED37398}" presName="descendantText" presStyleLbl="alignAcc1" presStyleIdx="0" presStyleCnt="4">
        <dgm:presLayoutVars>
          <dgm:bulletEnabled val="1"/>
        </dgm:presLayoutVars>
      </dgm:prSet>
      <dgm:spPr/>
      <dgm:t>
        <a:bodyPr/>
        <a:lstStyle/>
        <a:p>
          <a:endParaRPr lang="en-US"/>
        </a:p>
      </dgm:t>
    </dgm:pt>
    <dgm:pt modelId="{73428F2B-0607-4D9B-840A-A55100FAE650}" type="pres">
      <dgm:prSet presAssocID="{820935E6-A8E3-4788-B897-01D9E26A4AE4}" presName="sp" presStyleCnt="0"/>
      <dgm:spPr/>
    </dgm:pt>
    <dgm:pt modelId="{E4272E0C-9AC4-4625-AE2F-914B8B9BFDD1}" type="pres">
      <dgm:prSet presAssocID="{A471E72F-2A3D-4DED-81CD-2A390AC23376}" presName="composite" presStyleCnt="0"/>
      <dgm:spPr/>
    </dgm:pt>
    <dgm:pt modelId="{213A11BB-B13A-4A95-9A0B-37888F384CE1}" type="pres">
      <dgm:prSet presAssocID="{A471E72F-2A3D-4DED-81CD-2A390AC23376}" presName="parentText" presStyleLbl="alignNode1" presStyleIdx="1" presStyleCnt="4">
        <dgm:presLayoutVars>
          <dgm:chMax val="1"/>
          <dgm:bulletEnabled val="1"/>
        </dgm:presLayoutVars>
      </dgm:prSet>
      <dgm:spPr/>
      <dgm:t>
        <a:bodyPr/>
        <a:lstStyle/>
        <a:p>
          <a:endParaRPr lang="en-US"/>
        </a:p>
      </dgm:t>
    </dgm:pt>
    <dgm:pt modelId="{F526F2DC-E80C-41E8-9A62-6D9D6B5566BF}" type="pres">
      <dgm:prSet presAssocID="{A471E72F-2A3D-4DED-81CD-2A390AC23376}" presName="descendantText" presStyleLbl="alignAcc1" presStyleIdx="1" presStyleCnt="4">
        <dgm:presLayoutVars>
          <dgm:bulletEnabled val="1"/>
        </dgm:presLayoutVars>
      </dgm:prSet>
      <dgm:spPr/>
      <dgm:t>
        <a:bodyPr/>
        <a:lstStyle/>
        <a:p>
          <a:endParaRPr lang="en-US"/>
        </a:p>
      </dgm:t>
    </dgm:pt>
    <dgm:pt modelId="{9769ABEF-64CA-4FEA-933C-52F00D603276}" type="pres">
      <dgm:prSet presAssocID="{D848787D-AC37-4DE0-8354-85EF8BDFAE2B}" presName="sp" presStyleCnt="0"/>
      <dgm:spPr/>
    </dgm:pt>
    <dgm:pt modelId="{90E32A0F-6F21-4EDE-9DB8-BBF2CAC5795B}" type="pres">
      <dgm:prSet presAssocID="{72F05B0C-2FA8-4256-B581-8D1A932DAA75}" presName="composite" presStyleCnt="0"/>
      <dgm:spPr/>
    </dgm:pt>
    <dgm:pt modelId="{1DF674AB-9803-40DD-8F39-CB081DEEEDE5}" type="pres">
      <dgm:prSet presAssocID="{72F05B0C-2FA8-4256-B581-8D1A932DAA75}" presName="parentText" presStyleLbl="alignNode1" presStyleIdx="2" presStyleCnt="4">
        <dgm:presLayoutVars>
          <dgm:chMax val="1"/>
          <dgm:bulletEnabled val="1"/>
        </dgm:presLayoutVars>
      </dgm:prSet>
      <dgm:spPr/>
      <dgm:t>
        <a:bodyPr/>
        <a:lstStyle/>
        <a:p>
          <a:endParaRPr lang="en-US"/>
        </a:p>
      </dgm:t>
    </dgm:pt>
    <dgm:pt modelId="{18B701CD-B10E-4B81-8B45-E64CDEC72CD7}" type="pres">
      <dgm:prSet presAssocID="{72F05B0C-2FA8-4256-B581-8D1A932DAA75}" presName="descendantText" presStyleLbl="alignAcc1" presStyleIdx="2" presStyleCnt="4">
        <dgm:presLayoutVars>
          <dgm:bulletEnabled val="1"/>
        </dgm:presLayoutVars>
      </dgm:prSet>
      <dgm:spPr/>
      <dgm:t>
        <a:bodyPr/>
        <a:lstStyle/>
        <a:p>
          <a:endParaRPr lang="en-US"/>
        </a:p>
      </dgm:t>
    </dgm:pt>
    <dgm:pt modelId="{C8D55EA5-88E4-4EEF-A61A-1D3335C387AE}" type="pres">
      <dgm:prSet presAssocID="{2151941E-FC6C-4B5E-9E2E-C5ED17ED9A8C}" presName="sp" presStyleCnt="0"/>
      <dgm:spPr/>
    </dgm:pt>
    <dgm:pt modelId="{D0851929-9E96-406B-AF7E-F194F759C6C4}" type="pres">
      <dgm:prSet presAssocID="{48D942A0-3153-43F6-BB27-646EA9EF80D7}" presName="composite" presStyleCnt="0"/>
      <dgm:spPr/>
    </dgm:pt>
    <dgm:pt modelId="{5B994991-E018-4BFF-818C-D79501E85CDD}" type="pres">
      <dgm:prSet presAssocID="{48D942A0-3153-43F6-BB27-646EA9EF80D7}" presName="parentText" presStyleLbl="alignNode1" presStyleIdx="3" presStyleCnt="4">
        <dgm:presLayoutVars>
          <dgm:chMax val="1"/>
          <dgm:bulletEnabled val="1"/>
        </dgm:presLayoutVars>
      </dgm:prSet>
      <dgm:spPr/>
      <dgm:t>
        <a:bodyPr/>
        <a:lstStyle/>
        <a:p>
          <a:endParaRPr lang="en-US"/>
        </a:p>
      </dgm:t>
    </dgm:pt>
    <dgm:pt modelId="{FCA73D7E-FEE4-432F-B04F-98970B750E9C}" type="pres">
      <dgm:prSet presAssocID="{48D942A0-3153-43F6-BB27-646EA9EF80D7}" presName="descendantText" presStyleLbl="alignAcc1" presStyleIdx="3" presStyleCnt="4">
        <dgm:presLayoutVars>
          <dgm:bulletEnabled val="1"/>
        </dgm:presLayoutVars>
      </dgm:prSet>
      <dgm:spPr/>
      <dgm:t>
        <a:bodyPr/>
        <a:lstStyle/>
        <a:p>
          <a:endParaRPr lang="en-US"/>
        </a:p>
      </dgm:t>
    </dgm:pt>
  </dgm:ptLst>
  <dgm:cxnLst>
    <dgm:cxn modelId="{AC425709-0B29-4D5E-9290-4CBCF45265D6}" srcId="{A471E72F-2A3D-4DED-81CD-2A390AC23376}" destId="{9C7B0E81-C5EE-4C76-BBD8-FF2503FEFCC0}" srcOrd="2" destOrd="0" parTransId="{0037458D-975B-43B3-97CE-D5B1BE29C43A}" sibTransId="{F5990FAF-D964-45E8-B5AA-7883ED9271BD}"/>
    <dgm:cxn modelId="{EAD8E139-50AD-4CB7-B644-0AA445D9E376}" srcId="{48D942A0-3153-43F6-BB27-646EA9EF80D7}" destId="{2284AF9E-6ACF-4BA9-B7D3-BC1C114943A4}" srcOrd="4" destOrd="0" parTransId="{E0ECA2EB-2F32-4673-8121-717F5E6D67A8}" sibTransId="{8FAE5205-93F6-41A4-A056-3C68305169E0}"/>
    <dgm:cxn modelId="{1B8A5CBE-F62E-4F9D-A861-69ADC2F1D2DC}" srcId="{48D942A0-3153-43F6-BB27-646EA9EF80D7}" destId="{FC7533C7-1CED-4B85-9AB2-F12BB8188EE7}" srcOrd="2" destOrd="0" parTransId="{83635573-8706-451F-B9CF-E6030FBB4BE6}" sibTransId="{3F25715C-BD41-4813-A3CA-961B9904F9AC}"/>
    <dgm:cxn modelId="{30D23AA0-7568-43A3-A47C-C2C9523BA40D}" srcId="{DC2570F5-A7C4-413B-BB11-A50122A2D153}" destId="{48D942A0-3153-43F6-BB27-646EA9EF80D7}" srcOrd="3" destOrd="0" parTransId="{5279CFA4-98FF-4662-80CB-08A2BA06290C}" sibTransId="{3873ADDF-3137-4F49-AEB6-1399463FA110}"/>
    <dgm:cxn modelId="{5CF57019-2CEE-4226-B47C-7811A453B2FF}" srcId="{48D942A0-3153-43F6-BB27-646EA9EF80D7}" destId="{72AC6D61-CA2E-4B0C-AD15-93B1662D3ABA}" srcOrd="3" destOrd="0" parTransId="{AB4323EF-5C83-47A5-97BA-D88714D49398}" sibTransId="{6F195A02-14AD-4292-A011-F9D76808C1D7}"/>
    <dgm:cxn modelId="{BE308C4A-C275-4D28-AD2D-8394C469E18A}" srcId="{A471E72F-2A3D-4DED-81CD-2A390AC23376}" destId="{FA02C920-B06F-4EDB-AF8E-31B4493537E0}" srcOrd="0" destOrd="0" parTransId="{3A312CAD-2106-4951-BCAA-13D082138193}" sibTransId="{14302C63-C7C7-4B9B-8BCD-C11204C79A83}"/>
    <dgm:cxn modelId="{92FF1E93-4F21-4E58-AB59-687958DC59EC}" type="presOf" srcId="{9C7B0E81-C5EE-4C76-BBD8-FF2503FEFCC0}" destId="{F526F2DC-E80C-41E8-9A62-6D9D6B5566BF}" srcOrd="0" destOrd="2" presId="urn:microsoft.com/office/officeart/2005/8/layout/chevron2"/>
    <dgm:cxn modelId="{C16B01FD-5D96-423E-A461-91DB1E1513CF}" type="presOf" srcId="{72F05B0C-2FA8-4256-B581-8D1A932DAA75}" destId="{1DF674AB-9803-40DD-8F39-CB081DEEEDE5}" srcOrd="0" destOrd="0" presId="urn:microsoft.com/office/officeart/2005/8/layout/chevron2"/>
    <dgm:cxn modelId="{83B3436F-FCAB-4E09-847F-17C6EFF98F85}" type="presOf" srcId="{575047A0-F3F0-40B5-9B8C-2FDEF1E9F31E}" destId="{FCA73D7E-FEE4-432F-B04F-98970B750E9C}" srcOrd="0" destOrd="1" presId="urn:microsoft.com/office/officeart/2005/8/layout/chevron2"/>
    <dgm:cxn modelId="{1103FB83-01EF-4E30-85BA-5DA4209D669B}" type="presOf" srcId="{26C0C5BB-D1E7-4D31-8AEC-8713C24CC70B}" destId="{18B701CD-B10E-4B81-8B45-E64CDEC72CD7}" srcOrd="0" destOrd="3" presId="urn:microsoft.com/office/officeart/2005/8/layout/chevron2"/>
    <dgm:cxn modelId="{88F9646D-0CA7-4064-B530-6133BA1064BF}" type="presOf" srcId="{668E870A-BDF6-40A2-955D-2AAAE435D16A}" destId="{DB0A1918-AD8C-436B-B9CE-0D4A28D60E33}" srcOrd="0" destOrd="0" presId="urn:microsoft.com/office/officeart/2005/8/layout/chevron2"/>
    <dgm:cxn modelId="{CF369454-DEEA-4086-BD66-F368D1B1DFEB}" srcId="{48D942A0-3153-43F6-BB27-646EA9EF80D7}" destId="{3BB9D60A-A0F7-4B65-9143-CA80B04CF92C}" srcOrd="7" destOrd="0" parTransId="{046C6CB0-78A0-45C5-95D1-4BA3ACBD7CE4}" sibTransId="{7FB92785-5600-485B-B3B5-3936C22C86FD}"/>
    <dgm:cxn modelId="{A30C807A-2EFC-4F56-8964-B28EB8AC8DE0}" type="presOf" srcId="{3BB9D60A-A0F7-4B65-9143-CA80B04CF92C}" destId="{FCA73D7E-FEE4-432F-B04F-98970B750E9C}" srcOrd="0" destOrd="7" presId="urn:microsoft.com/office/officeart/2005/8/layout/chevron2"/>
    <dgm:cxn modelId="{79AF46D2-A594-49C9-A631-4163EA95C1F7}" type="presOf" srcId="{AD02CE46-54DE-45B3-A701-B1DE8D35F24D}" destId="{DB0A1918-AD8C-436B-B9CE-0D4A28D60E33}" srcOrd="0" destOrd="3" presId="urn:microsoft.com/office/officeart/2005/8/layout/chevron2"/>
    <dgm:cxn modelId="{40D40D58-31EF-4EDE-B17E-9B2B293AE757}" srcId="{72F05B0C-2FA8-4256-B581-8D1A932DAA75}" destId="{26C0C5BB-D1E7-4D31-8AEC-8713C24CC70B}" srcOrd="3" destOrd="0" parTransId="{A7C4BFB5-32C3-43A4-8ED0-14EA86BF7E14}" sibTransId="{B2E3622F-7B94-4E7A-B926-6B5B8092F865}"/>
    <dgm:cxn modelId="{094194CD-2F8F-48CD-8B59-37065ED113A8}" srcId="{48D942A0-3153-43F6-BB27-646EA9EF80D7}" destId="{575047A0-F3F0-40B5-9B8C-2FDEF1E9F31E}" srcOrd="1" destOrd="0" parTransId="{98A179E5-784F-481E-8F68-2836C94F7BBB}" sibTransId="{BD903E8B-1027-4593-9F78-E71A04F68E22}"/>
    <dgm:cxn modelId="{1935F21D-350F-4628-A11B-8250199912B1}" type="presOf" srcId="{A0C83D67-A927-4198-91F7-D22A6E77AFFC}" destId="{18B701CD-B10E-4B81-8B45-E64CDEC72CD7}" srcOrd="0" destOrd="5" presId="urn:microsoft.com/office/officeart/2005/8/layout/chevron2"/>
    <dgm:cxn modelId="{551E0986-38A5-4157-8680-693811CAAE4E}" srcId="{72F05B0C-2FA8-4256-B581-8D1A932DAA75}" destId="{9B3E55A9-FCA7-40FD-89CE-96F92CAE14D9}" srcOrd="4" destOrd="0" parTransId="{2C3335E4-98BA-46F6-8304-281D10C3E775}" sibTransId="{2DF03431-2174-41A4-B792-CDEFB0939C0C}"/>
    <dgm:cxn modelId="{B5E07BBB-D9ED-4635-BF87-B90E12619096}" srcId="{48D942A0-3153-43F6-BB27-646EA9EF80D7}" destId="{F2C00009-474E-4B36-8619-6AB5F6795F17}" srcOrd="6" destOrd="0" parTransId="{9D229849-7507-4E7A-B193-71ADB627F08D}" sibTransId="{56F9DD1E-42C9-48C5-96FB-DC2BE1D02A15}"/>
    <dgm:cxn modelId="{83EF76D8-5F30-463E-846E-BFA9191842BF}" type="presOf" srcId="{A5C99111-B35A-404D-A271-5BC2BFBC87B7}" destId="{18B701CD-B10E-4B81-8B45-E64CDEC72CD7}" srcOrd="0" destOrd="0" presId="urn:microsoft.com/office/officeart/2005/8/layout/chevron2"/>
    <dgm:cxn modelId="{395920E2-4DD2-4681-A963-6357F262C24D}" type="presOf" srcId="{43C58374-CAB8-47B8-ACE6-5C7CBF8F0135}" destId="{18B701CD-B10E-4B81-8B45-E64CDEC72CD7}" srcOrd="0" destOrd="2" presId="urn:microsoft.com/office/officeart/2005/8/layout/chevron2"/>
    <dgm:cxn modelId="{B8194B7A-C16E-4D75-BCB1-47B350D3F1E1}" srcId="{72F05B0C-2FA8-4256-B581-8D1A932DAA75}" destId="{A5C99111-B35A-404D-A271-5BC2BFBC87B7}" srcOrd="0" destOrd="0" parTransId="{15970246-512F-463D-848E-BA0A33719568}" sibTransId="{8905B348-DC8B-4785-8FBD-77D2D5846EBF}"/>
    <dgm:cxn modelId="{0B4A5612-923C-4A6E-A54F-DE258F990D21}" type="presOf" srcId="{9B3E55A9-FCA7-40FD-89CE-96F92CAE14D9}" destId="{18B701CD-B10E-4B81-8B45-E64CDEC72CD7}" srcOrd="0" destOrd="4" presId="urn:microsoft.com/office/officeart/2005/8/layout/chevron2"/>
    <dgm:cxn modelId="{603FF57C-CAD9-4876-AB7B-3D190B2BD410}" type="presOf" srcId="{933B4B5C-6E36-4994-BF5E-1E81924E93C3}" destId="{FCA73D7E-FEE4-432F-B04F-98970B750E9C}" srcOrd="0" destOrd="0" presId="urn:microsoft.com/office/officeart/2005/8/layout/chevron2"/>
    <dgm:cxn modelId="{44091FCF-9182-4351-A9E2-75483673843D}" type="presOf" srcId="{FC7533C7-1CED-4B85-9AB2-F12BB8188EE7}" destId="{FCA73D7E-FEE4-432F-B04F-98970B750E9C}" srcOrd="0" destOrd="2" presId="urn:microsoft.com/office/officeart/2005/8/layout/chevron2"/>
    <dgm:cxn modelId="{BD896109-E55D-4DA9-972D-924872C45F5D}" srcId="{E4F3F942-83AB-40FC-BE85-C2C3BED37398}" destId="{AD02CE46-54DE-45B3-A701-B1DE8D35F24D}" srcOrd="3" destOrd="0" parTransId="{AD14578C-2CF5-451E-A1CF-B9C5764C45B6}" sibTransId="{3843B0A3-3B57-43C6-A1CF-51DB1C998284}"/>
    <dgm:cxn modelId="{39B9B78A-94D7-4AC0-BD91-0E8751AD709C}" type="presOf" srcId="{E2B9566F-8843-4C47-BB74-1F29CF2AAA69}" destId="{F526F2DC-E80C-41E8-9A62-6D9D6B5566BF}" srcOrd="0" destOrd="1" presId="urn:microsoft.com/office/officeart/2005/8/layout/chevron2"/>
    <dgm:cxn modelId="{3740DC96-1683-4FB0-A53D-88CDB86CD614}" srcId="{A471E72F-2A3D-4DED-81CD-2A390AC23376}" destId="{F24A3A2F-EFEC-4975-89A1-7CA4CA4A1C6E}" srcOrd="3" destOrd="0" parTransId="{54E967DA-7A56-47E7-BCAB-06E4B84CDC23}" sibTransId="{EBA00CE3-9792-4EE3-89C9-629565D736DB}"/>
    <dgm:cxn modelId="{E796FECD-65A6-42B7-ACAA-6B0ACD67FEE9}" srcId="{48D942A0-3153-43F6-BB27-646EA9EF80D7}" destId="{933B4B5C-6E36-4994-BF5E-1E81924E93C3}" srcOrd="0" destOrd="0" parTransId="{48A8CF18-9D45-450B-BE97-D574F1435214}" sibTransId="{8A4EAEC1-1694-4F8E-AC97-D6153D06066A}"/>
    <dgm:cxn modelId="{906C1A42-19FD-4DF7-B4E6-9650C0E08972}" srcId="{A471E72F-2A3D-4DED-81CD-2A390AC23376}" destId="{E2B9566F-8843-4C47-BB74-1F29CF2AAA69}" srcOrd="1" destOrd="0" parTransId="{C77558B5-F437-4D40-AD8F-3577AC4BC179}" sibTransId="{88441291-E419-4895-879D-24C4EC34FB1D}"/>
    <dgm:cxn modelId="{621E9512-EED7-45E7-911D-9A2689D803D9}" srcId="{72F05B0C-2FA8-4256-B581-8D1A932DAA75}" destId="{180614C8-7E7B-440A-839C-7905CC8D4575}" srcOrd="1" destOrd="0" parTransId="{1AF1067F-A1FA-466D-A862-DCECDB47AB5A}" sibTransId="{B331671B-660F-4FD0-B4C4-5FCA901C4066}"/>
    <dgm:cxn modelId="{47691CFA-1A12-430D-B14A-37F025F7EF66}" type="presOf" srcId="{DC2570F5-A7C4-413B-BB11-A50122A2D153}" destId="{3FC437EE-186B-4923-BA01-08D6E3D14ED5}" srcOrd="0" destOrd="0" presId="urn:microsoft.com/office/officeart/2005/8/layout/chevron2"/>
    <dgm:cxn modelId="{E6072579-AFFA-44CE-8C4B-C4BED773F80E}" srcId="{DC2570F5-A7C4-413B-BB11-A50122A2D153}" destId="{A471E72F-2A3D-4DED-81CD-2A390AC23376}" srcOrd="1" destOrd="0" parTransId="{4B7FDA2E-57D9-4D25-87CA-09327607D7CA}" sibTransId="{D848787D-AC37-4DE0-8354-85EF8BDFAE2B}"/>
    <dgm:cxn modelId="{2693206D-D719-448F-8827-D40B8B4DF605}" srcId="{48D942A0-3153-43F6-BB27-646EA9EF80D7}" destId="{42D3054B-D8A6-4CC2-85EB-12F66E85D071}" srcOrd="5" destOrd="0" parTransId="{7F962FE9-A313-466F-B62A-0556F4281593}" sibTransId="{36FDDF0F-F8BA-41E8-89EA-8F5893431DB5}"/>
    <dgm:cxn modelId="{73FD2E90-69A5-490D-9CB7-276D54108686}" type="presOf" srcId="{F2C00009-474E-4B36-8619-6AB5F6795F17}" destId="{FCA73D7E-FEE4-432F-B04F-98970B750E9C}" srcOrd="0" destOrd="6" presId="urn:microsoft.com/office/officeart/2005/8/layout/chevron2"/>
    <dgm:cxn modelId="{1CD30DA2-A869-4AD6-996B-9BB67FD10F5D}" type="presOf" srcId="{72AC6D61-CA2E-4B0C-AD15-93B1662D3ABA}" destId="{FCA73D7E-FEE4-432F-B04F-98970B750E9C}" srcOrd="0" destOrd="3" presId="urn:microsoft.com/office/officeart/2005/8/layout/chevron2"/>
    <dgm:cxn modelId="{22B135CD-8E34-4978-8F96-99846F6E93F4}" srcId="{72F05B0C-2FA8-4256-B581-8D1A932DAA75}" destId="{43C58374-CAB8-47B8-ACE6-5C7CBF8F0135}" srcOrd="2" destOrd="0" parTransId="{6EA40261-0643-4918-B909-DBAE683A2542}" sibTransId="{A0DD20D1-BB3A-450C-850A-94C72C5B6032}"/>
    <dgm:cxn modelId="{2A160DB2-A3C5-4B97-98D8-C52BF54C623B}" type="presOf" srcId="{263A8BC8-85D8-4B85-8744-0DFC371C7B30}" destId="{DB0A1918-AD8C-436B-B9CE-0D4A28D60E33}" srcOrd="0" destOrd="1" presId="urn:microsoft.com/office/officeart/2005/8/layout/chevron2"/>
    <dgm:cxn modelId="{7BF70366-6F4A-48F1-929C-9412F2D069E1}" type="presOf" srcId="{180614C8-7E7B-440A-839C-7905CC8D4575}" destId="{18B701CD-B10E-4B81-8B45-E64CDEC72CD7}" srcOrd="0" destOrd="1" presId="urn:microsoft.com/office/officeart/2005/8/layout/chevron2"/>
    <dgm:cxn modelId="{16BC8362-63FD-4F90-B11B-ECFBA869CF76}" srcId="{E4F3F942-83AB-40FC-BE85-C2C3BED37398}" destId="{668E870A-BDF6-40A2-955D-2AAAE435D16A}" srcOrd="0" destOrd="0" parTransId="{50CDE029-B2FA-4E61-B1D9-0F6CF55ABF45}" sibTransId="{FA0C76DB-46E9-46A3-A2A5-4749FE295E9C}"/>
    <dgm:cxn modelId="{5E7681E5-7FF5-4306-8C9A-C053ADBD1E7A}" type="presOf" srcId="{F24A3A2F-EFEC-4975-89A1-7CA4CA4A1C6E}" destId="{F526F2DC-E80C-41E8-9A62-6D9D6B5566BF}" srcOrd="0" destOrd="3" presId="urn:microsoft.com/office/officeart/2005/8/layout/chevron2"/>
    <dgm:cxn modelId="{961D85C1-B0DC-433A-B1F7-32D4BA03213A}" srcId="{72F05B0C-2FA8-4256-B581-8D1A932DAA75}" destId="{A0C83D67-A927-4198-91F7-D22A6E77AFFC}" srcOrd="5" destOrd="0" parTransId="{182DC1ED-FBA4-46C2-BCDF-DC0069CE91B6}" sibTransId="{1D95E2B9-1A4C-4A03-AC58-E596B7E2D69E}"/>
    <dgm:cxn modelId="{BD14B2A0-99EB-41B4-A977-01167D26011C}" type="presOf" srcId="{2284AF9E-6ACF-4BA9-B7D3-BC1C114943A4}" destId="{FCA73D7E-FEE4-432F-B04F-98970B750E9C}" srcOrd="0" destOrd="4" presId="urn:microsoft.com/office/officeart/2005/8/layout/chevron2"/>
    <dgm:cxn modelId="{9219AC0C-3FB0-49EE-BE30-34AA997BF2F3}" type="presOf" srcId="{FA02C920-B06F-4EDB-AF8E-31B4493537E0}" destId="{F526F2DC-E80C-41E8-9A62-6D9D6B5566BF}" srcOrd="0" destOrd="0" presId="urn:microsoft.com/office/officeart/2005/8/layout/chevron2"/>
    <dgm:cxn modelId="{D66AB371-5E91-4682-8A4D-B5A9DCAEC92C}" srcId="{DC2570F5-A7C4-413B-BB11-A50122A2D153}" destId="{72F05B0C-2FA8-4256-B581-8D1A932DAA75}" srcOrd="2" destOrd="0" parTransId="{B4BE0D7C-1E3B-4A18-ADF7-495DD9E135FE}" sibTransId="{2151941E-FC6C-4B5E-9E2E-C5ED17ED9A8C}"/>
    <dgm:cxn modelId="{6D48B0D1-2DD3-4DE4-AEA2-1E146C90361A}" type="presOf" srcId="{E4F3F942-83AB-40FC-BE85-C2C3BED37398}" destId="{E8EDBF68-4FFA-4EF0-8C41-9F626D3C7F8A}" srcOrd="0" destOrd="0" presId="urn:microsoft.com/office/officeart/2005/8/layout/chevron2"/>
    <dgm:cxn modelId="{9C687EB7-9FED-47B9-89B5-21E591D708D5}" type="presOf" srcId="{40623922-DC75-4EF8-96A9-F95B93C2EF54}" destId="{DB0A1918-AD8C-436B-B9CE-0D4A28D60E33}" srcOrd="0" destOrd="2" presId="urn:microsoft.com/office/officeart/2005/8/layout/chevron2"/>
    <dgm:cxn modelId="{B336ED6A-1F47-41A4-8362-61DFE4427457}" type="presOf" srcId="{48D942A0-3153-43F6-BB27-646EA9EF80D7}" destId="{5B994991-E018-4BFF-818C-D79501E85CDD}" srcOrd="0" destOrd="0" presId="urn:microsoft.com/office/officeart/2005/8/layout/chevron2"/>
    <dgm:cxn modelId="{45B2DE5B-466B-463D-BFB8-BEF19721747E}" type="presOf" srcId="{A471E72F-2A3D-4DED-81CD-2A390AC23376}" destId="{213A11BB-B13A-4A95-9A0B-37888F384CE1}" srcOrd="0" destOrd="0" presId="urn:microsoft.com/office/officeart/2005/8/layout/chevron2"/>
    <dgm:cxn modelId="{73A70CBB-6619-45E3-9966-5694AD568ECE}" srcId="{E4F3F942-83AB-40FC-BE85-C2C3BED37398}" destId="{263A8BC8-85D8-4B85-8744-0DFC371C7B30}" srcOrd="1" destOrd="0" parTransId="{B265DBEB-1A2C-40BC-803C-DF2C9B19CA81}" sibTransId="{6AD3713D-747D-4C86-9116-9DEE9E1AE7A5}"/>
    <dgm:cxn modelId="{D48D3ECB-6982-40BC-9D97-4BEDA863FE5B}" type="presOf" srcId="{42D3054B-D8A6-4CC2-85EB-12F66E85D071}" destId="{FCA73D7E-FEE4-432F-B04F-98970B750E9C}" srcOrd="0" destOrd="5" presId="urn:microsoft.com/office/officeart/2005/8/layout/chevron2"/>
    <dgm:cxn modelId="{05CBD908-BC21-4640-A947-7DBCAFE29946}" srcId="{E4F3F942-83AB-40FC-BE85-C2C3BED37398}" destId="{40623922-DC75-4EF8-96A9-F95B93C2EF54}" srcOrd="2" destOrd="0" parTransId="{6101AF47-2554-40A4-808E-CC508DB7E00E}" sibTransId="{0F917557-DAE1-4280-8A3D-A7ADE5777308}"/>
    <dgm:cxn modelId="{DA50FE51-0E14-409D-860C-ABCE9E4AF340}" srcId="{DC2570F5-A7C4-413B-BB11-A50122A2D153}" destId="{E4F3F942-83AB-40FC-BE85-C2C3BED37398}" srcOrd="0" destOrd="0" parTransId="{F401E83B-B1FA-4EDD-8A56-A6F2F534E1A7}" sibTransId="{820935E6-A8E3-4788-B897-01D9E26A4AE4}"/>
    <dgm:cxn modelId="{563D59E7-155C-4E3E-BEC0-BE71A8D409DE}" type="presParOf" srcId="{3FC437EE-186B-4923-BA01-08D6E3D14ED5}" destId="{52889C4C-DCB2-4311-A9B3-CD417CE3F8A8}" srcOrd="0" destOrd="0" presId="urn:microsoft.com/office/officeart/2005/8/layout/chevron2"/>
    <dgm:cxn modelId="{F35DA839-669C-414B-97E7-DC8B8CB244CB}" type="presParOf" srcId="{52889C4C-DCB2-4311-A9B3-CD417CE3F8A8}" destId="{E8EDBF68-4FFA-4EF0-8C41-9F626D3C7F8A}" srcOrd="0" destOrd="0" presId="urn:microsoft.com/office/officeart/2005/8/layout/chevron2"/>
    <dgm:cxn modelId="{39FB4602-5FBF-4CD1-881D-1E36FFDCFAA5}" type="presParOf" srcId="{52889C4C-DCB2-4311-A9B3-CD417CE3F8A8}" destId="{DB0A1918-AD8C-436B-B9CE-0D4A28D60E33}" srcOrd="1" destOrd="0" presId="urn:microsoft.com/office/officeart/2005/8/layout/chevron2"/>
    <dgm:cxn modelId="{409A2D60-76ED-4C9B-A22B-792EF82DE60A}" type="presParOf" srcId="{3FC437EE-186B-4923-BA01-08D6E3D14ED5}" destId="{73428F2B-0607-4D9B-840A-A55100FAE650}" srcOrd="1" destOrd="0" presId="urn:microsoft.com/office/officeart/2005/8/layout/chevron2"/>
    <dgm:cxn modelId="{A129BE5F-150A-4A8E-B040-F9402B090BDD}" type="presParOf" srcId="{3FC437EE-186B-4923-BA01-08D6E3D14ED5}" destId="{E4272E0C-9AC4-4625-AE2F-914B8B9BFDD1}" srcOrd="2" destOrd="0" presId="urn:microsoft.com/office/officeart/2005/8/layout/chevron2"/>
    <dgm:cxn modelId="{D70078F5-B6AC-4B16-99F9-1EA7A1B03192}" type="presParOf" srcId="{E4272E0C-9AC4-4625-AE2F-914B8B9BFDD1}" destId="{213A11BB-B13A-4A95-9A0B-37888F384CE1}" srcOrd="0" destOrd="0" presId="urn:microsoft.com/office/officeart/2005/8/layout/chevron2"/>
    <dgm:cxn modelId="{0CFAFACD-37EE-4E3A-8E40-8FBAD15EB522}" type="presParOf" srcId="{E4272E0C-9AC4-4625-AE2F-914B8B9BFDD1}" destId="{F526F2DC-E80C-41E8-9A62-6D9D6B5566BF}" srcOrd="1" destOrd="0" presId="urn:microsoft.com/office/officeart/2005/8/layout/chevron2"/>
    <dgm:cxn modelId="{5F7505D3-7461-44D3-AF64-E4C0C410BACA}" type="presParOf" srcId="{3FC437EE-186B-4923-BA01-08D6E3D14ED5}" destId="{9769ABEF-64CA-4FEA-933C-52F00D603276}" srcOrd="3" destOrd="0" presId="urn:microsoft.com/office/officeart/2005/8/layout/chevron2"/>
    <dgm:cxn modelId="{5B774EDD-22B8-4E73-BBD9-06F8E13494AA}" type="presParOf" srcId="{3FC437EE-186B-4923-BA01-08D6E3D14ED5}" destId="{90E32A0F-6F21-4EDE-9DB8-BBF2CAC5795B}" srcOrd="4" destOrd="0" presId="urn:microsoft.com/office/officeart/2005/8/layout/chevron2"/>
    <dgm:cxn modelId="{79384FA3-040A-41A0-A7E2-2A2E3C9BE769}" type="presParOf" srcId="{90E32A0F-6F21-4EDE-9DB8-BBF2CAC5795B}" destId="{1DF674AB-9803-40DD-8F39-CB081DEEEDE5}" srcOrd="0" destOrd="0" presId="urn:microsoft.com/office/officeart/2005/8/layout/chevron2"/>
    <dgm:cxn modelId="{EA2BE0C4-8816-4D28-95D8-9916AF42FE31}" type="presParOf" srcId="{90E32A0F-6F21-4EDE-9DB8-BBF2CAC5795B}" destId="{18B701CD-B10E-4B81-8B45-E64CDEC72CD7}" srcOrd="1" destOrd="0" presId="urn:microsoft.com/office/officeart/2005/8/layout/chevron2"/>
    <dgm:cxn modelId="{73F3DC3D-3DE1-406B-84A5-4EF5E2B3551B}" type="presParOf" srcId="{3FC437EE-186B-4923-BA01-08D6E3D14ED5}" destId="{C8D55EA5-88E4-4EEF-A61A-1D3335C387AE}" srcOrd="5" destOrd="0" presId="urn:microsoft.com/office/officeart/2005/8/layout/chevron2"/>
    <dgm:cxn modelId="{0646BAEB-4874-4213-836C-088FA25A1C7A}" type="presParOf" srcId="{3FC437EE-186B-4923-BA01-08D6E3D14ED5}" destId="{D0851929-9E96-406B-AF7E-F194F759C6C4}" srcOrd="6" destOrd="0" presId="urn:microsoft.com/office/officeart/2005/8/layout/chevron2"/>
    <dgm:cxn modelId="{36A90FCA-CD18-42F5-99A7-CEBFB52E6894}" type="presParOf" srcId="{D0851929-9E96-406B-AF7E-F194F759C6C4}" destId="{5B994991-E018-4BFF-818C-D79501E85CDD}" srcOrd="0" destOrd="0" presId="urn:microsoft.com/office/officeart/2005/8/layout/chevron2"/>
    <dgm:cxn modelId="{6E06F20C-ED7A-4F72-A0FB-3B1159C4C072}" type="presParOf" srcId="{D0851929-9E96-406B-AF7E-F194F759C6C4}" destId="{FCA73D7E-FEE4-432F-B04F-98970B750E9C}"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CDC3A-05CE-43AB-84FE-514B97741807}">
      <dsp:nvSpPr>
        <dsp:cNvPr id="0" name=""/>
        <dsp:cNvSpPr/>
      </dsp:nvSpPr>
      <dsp:spPr>
        <a:xfrm>
          <a:off x="661543" y="581523"/>
          <a:ext cx="4620513" cy="4620513"/>
        </a:xfrm>
        <a:prstGeom prst="blockArc">
          <a:avLst>
            <a:gd name="adj1" fmla="val 13114286"/>
            <a:gd name="adj2" fmla="val 16200000"/>
            <a:gd name="adj3" fmla="val 3900"/>
          </a:avLst>
        </a:prstGeom>
        <a:solidFill>
          <a:srgbClr val="FFC000">
            <a:hueOff val="10395692"/>
            <a:satOff val="-47968"/>
            <a:lumOff val="176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98377E1-962B-4CB6-9C33-2A45B8627AA8}">
      <dsp:nvSpPr>
        <dsp:cNvPr id="0" name=""/>
        <dsp:cNvSpPr/>
      </dsp:nvSpPr>
      <dsp:spPr>
        <a:xfrm>
          <a:off x="661543" y="581523"/>
          <a:ext cx="4620513" cy="4620513"/>
        </a:xfrm>
        <a:prstGeom prst="blockArc">
          <a:avLst>
            <a:gd name="adj1" fmla="val 10028571"/>
            <a:gd name="adj2" fmla="val 13114286"/>
            <a:gd name="adj3" fmla="val 3900"/>
          </a:avLst>
        </a:prstGeom>
        <a:solidFill>
          <a:srgbClr val="FFC000">
            <a:hueOff val="8663077"/>
            <a:satOff val="-39973"/>
            <a:lumOff val="147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C3878E-81D9-4BD2-A9DB-9F3A9A980042}">
      <dsp:nvSpPr>
        <dsp:cNvPr id="0" name=""/>
        <dsp:cNvSpPr/>
      </dsp:nvSpPr>
      <dsp:spPr>
        <a:xfrm>
          <a:off x="661543" y="581523"/>
          <a:ext cx="4620513" cy="4620513"/>
        </a:xfrm>
        <a:prstGeom prst="blockArc">
          <a:avLst>
            <a:gd name="adj1" fmla="val 6942857"/>
            <a:gd name="adj2" fmla="val 10028571"/>
            <a:gd name="adj3" fmla="val 3900"/>
          </a:avLst>
        </a:prstGeom>
        <a:solidFill>
          <a:srgbClr val="FFC000">
            <a:hueOff val="6930461"/>
            <a:satOff val="-31979"/>
            <a:lumOff val="117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05F1DE4-F864-4C84-8970-A9BB1CE90BBD}">
      <dsp:nvSpPr>
        <dsp:cNvPr id="0" name=""/>
        <dsp:cNvSpPr/>
      </dsp:nvSpPr>
      <dsp:spPr>
        <a:xfrm>
          <a:off x="661543" y="581523"/>
          <a:ext cx="4620513" cy="4620513"/>
        </a:xfrm>
        <a:prstGeom prst="blockArc">
          <a:avLst>
            <a:gd name="adj1" fmla="val 3857143"/>
            <a:gd name="adj2" fmla="val 6942857"/>
            <a:gd name="adj3" fmla="val 3900"/>
          </a:avLst>
        </a:prstGeom>
        <a:solidFill>
          <a:srgbClr val="FFC000">
            <a:hueOff val="5197846"/>
            <a:satOff val="-23984"/>
            <a:lumOff val="88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27843D-3933-4A64-ACE0-D1ECABCD0623}">
      <dsp:nvSpPr>
        <dsp:cNvPr id="0" name=""/>
        <dsp:cNvSpPr/>
      </dsp:nvSpPr>
      <dsp:spPr>
        <a:xfrm>
          <a:off x="661543" y="581523"/>
          <a:ext cx="4620513" cy="4620513"/>
        </a:xfrm>
        <a:prstGeom prst="blockArc">
          <a:avLst>
            <a:gd name="adj1" fmla="val 771429"/>
            <a:gd name="adj2" fmla="val 3857143"/>
            <a:gd name="adj3" fmla="val 3900"/>
          </a:avLst>
        </a:prstGeom>
        <a:solidFill>
          <a:srgbClr val="FFC000">
            <a:hueOff val="3465231"/>
            <a:satOff val="-15989"/>
            <a:lumOff val="58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469BA92-3001-44AC-8432-61683C591E96}">
      <dsp:nvSpPr>
        <dsp:cNvPr id="0" name=""/>
        <dsp:cNvSpPr/>
      </dsp:nvSpPr>
      <dsp:spPr>
        <a:xfrm>
          <a:off x="661543" y="581523"/>
          <a:ext cx="4620513" cy="4620513"/>
        </a:xfrm>
        <a:prstGeom prst="blockArc">
          <a:avLst>
            <a:gd name="adj1" fmla="val 19285714"/>
            <a:gd name="adj2" fmla="val 771429"/>
            <a:gd name="adj3" fmla="val 3900"/>
          </a:avLst>
        </a:prstGeom>
        <a:solidFill>
          <a:srgbClr val="FFC000">
            <a:hueOff val="1732615"/>
            <a:satOff val="-7995"/>
            <a:lumOff val="29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F6692A-DD9B-42AB-9FC4-2D1D48B8A22A}">
      <dsp:nvSpPr>
        <dsp:cNvPr id="0" name=""/>
        <dsp:cNvSpPr/>
      </dsp:nvSpPr>
      <dsp:spPr>
        <a:xfrm>
          <a:off x="661543" y="581523"/>
          <a:ext cx="4620513" cy="4620513"/>
        </a:xfrm>
        <a:prstGeom prst="blockArc">
          <a:avLst>
            <a:gd name="adj1" fmla="val 16200000"/>
            <a:gd name="adj2" fmla="val 19285714"/>
            <a:gd name="adj3" fmla="val 39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C934D7E-9CF2-4A79-BB02-37D8F8D1C7F0}">
      <dsp:nvSpPr>
        <dsp:cNvPr id="0" name=""/>
        <dsp:cNvSpPr/>
      </dsp:nvSpPr>
      <dsp:spPr>
        <a:xfrm>
          <a:off x="2077938" y="1997918"/>
          <a:ext cx="1787723" cy="1787723"/>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panose="020F0502020204030204"/>
              <a:ea typeface="+mn-ea"/>
              <a:cs typeface="+mn-cs"/>
            </a:rPr>
            <a:t>Strategies for working with children in Trauma</a:t>
          </a:r>
        </a:p>
      </dsp:txBody>
      <dsp:txXfrm>
        <a:off x="2339744" y="2259724"/>
        <a:ext cx="1264111" cy="1264111"/>
      </dsp:txXfrm>
    </dsp:sp>
    <dsp:sp modelId="{0E1B9820-0A11-4850-B08D-67C97676D1AD}">
      <dsp:nvSpPr>
        <dsp:cNvPr id="0" name=""/>
        <dsp:cNvSpPr/>
      </dsp:nvSpPr>
      <dsp:spPr>
        <a:xfrm>
          <a:off x="2346096" y="871"/>
          <a:ext cx="1251406" cy="1251406"/>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Managing your own reactions</a:t>
          </a:r>
        </a:p>
      </dsp:txBody>
      <dsp:txXfrm>
        <a:off x="2529360" y="184135"/>
        <a:ext cx="884878" cy="884878"/>
      </dsp:txXfrm>
    </dsp:sp>
    <dsp:sp modelId="{0629F7EB-AA60-418C-BAED-D028DD9ABF75}">
      <dsp:nvSpPr>
        <dsp:cNvPr id="0" name=""/>
        <dsp:cNvSpPr/>
      </dsp:nvSpPr>
      <dsp:spPr>
        <a:xfrm>
          <a:off x="4117106" y="853744"/>
          <a:ext cx="1251406" cy="1251406"/>
        </a:xfrm>
        <a:prstGeom prst="ellipse">
          <a:avLst/>
        </a:prstGeom>
        <a:solidFill>
          <a:srgbClr val="FFC000">
            <a:hueOff val="1732615"/>
            <a:satOff val="-7995"/>
            <a:lumOff val="29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Understanding the student</a:t>
          </a:r>
        </a:p>
      </dsp:txBody>
      <dsp:txXfrm>
        <a:off x="4300370" y="1037008"/>
        <a:ext cx="884878" cy="884878"/>
      </dsp:txXfrm>
    </dsp:sp>
    <dsp:sp modelId="{D3A4F147-B7C6-488F-835C-9C0DA9286263}">
      <dsp:nvSpPr>
        <dsp:cNvPr id="0" name=""/>
        <dsp:cNvSpPr/>
      </dsp:nvSpPr>
      <dsp:spPr>
        <a:xfrm>
          <a:off x="4554509" y="2770132"/>
          <a:ext cx="1251406" cy="1251406"/>
        </a:xfrm>
        <a:prstGeom prst="ellips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Setting limits on unacceptable behaviour</a:t>
          </a:r>
        </a:p>
      </dsp:txBody>
      <dsp:txXfrm>
        <a:off x="4737773" y="2953396"/>
        <a:ext cx="884878" cy="884878"/>
      </dsp:txXfrm>
    </dsp:sp>
    <dsp:sp modelId="{C1709E21-5AE8-42E3-B124-C904C1DC3CFA}">
      <dsp:nvSpPr>
        <dsp:cNvPr id="0" name=""/>
        <dsp:cNvSpPr/>
      </dsp:nvSpPr>
      <dsp:spPr>
        <a:xfrm>
          <a:off x="3328932" y="4306957"/>
          <a:ext cx="1251406" cy="1251406"/>
        </a:xfrm>
        <a:prstGeom prst="ellipse">
          <a:avLst/>
        </a:prstGeom>
        <a:solidFill>
          <a:srgbClr val="FFC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Structure and Consistency</a:t>
          </a:r>
        </a:p>
      </dsp:txBody>
      <dsp:txXfrm>
        <a:off x="3512196" y="4490221"/>
        <a:ext cx="884878" cy="884878"/>
      </dsp:txXfrm>
    </dsp:sp>
    <dsp:sp modelId="{2ED0BCA9-FE9C-4B03-84C5-781EFEA6444C}">
      <dsp:nvSpPr>
        <dsp:cNvPr id="0" name=""/>
        <dsp:cNvSpPr/>
      </dsp:nvSpPr>
      <dsp:spPr>
        <a:xfrm>
          <a:off x="1363260" y="4306957"/>
          <a:ext cx="1251406" cy="1251406"/>
        </a:xfrm>
        <a:prstGeom prst="ellips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Time in, not time out</a:t>
          </a:r>
        </a:p>
      </dsp:txBody>
      <dsp:txXfrm>
        <a:off x="1546524" y="4490221"/>
        <a:ext cx="884878" cy="884878"/>
      </dsp:txXfrm>
    </dsp:sp>
    <dsp:sp modelId="{91A0DF8B-BFF2-4C3F-ADC4-B278ACC74FD6}">
      <dsp:nvSpPr>
        <dsp:cNvPr id="0" name=""/>
        <dsp:cNvSpPr/>
      </dsp:nvSpPr>
      <dsp:spPr>
        <a:xfrm>
          <a:off x="137684" y="2770132"/>
          <a:ext cx="1251406" cy="1251406"/>
        </a:xfrm>
        <a:prstGeom prst="ellipse">
          <a:avLst/>
        </a:prstGeom>
        <a:solidFill>
          <a:srgbClr val="FFC000">
            <a:hueOff val="8663077"/>
            <a:satOff val="-39973"/>
            <a:lumOff val="147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Connecting</a:t>
          </a:r>
        </a:p>
      </dsp:txBody>
      <dsp:txXfrm>
        <a:off x="320948" y="2953396"/>
        <a:ext cx="884878" cy="884878"/>
      </dsp:txXfrm>
    </dsp:sp>
    <dsp:sp modelId="{FF3B957F-2D1B-4D89-8F59-75C181D0E68D}">
      <dsp:nvSpPr>
        <dsp:cNvPr id="0" name=""/>
        <dsp:cNvSpPr/>
      </dsp:nvSpPr>
      <dsp:spPr>
        <a:xfrm>
          <a:off x="575087" y="853744"/>
          <a:ext cx="1251406" cy="1251406"/>
        </a:xfrm>
        <a:prstGeom prst="ellips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Consequences not punishment</a:t>
          </a:r>
        </a:p>
      </dsp:txBody>
      <dsp:txXfrm>
        <a:off x="758351" y="1037008"/>
        <a:ext cx="884878" cy="8848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48D45-5A5F-4685-9EFF-FF780A0211BD}">
      <dsp:nvSpPr>
        <dsp:cNvPr id="0" name=""/>
        <dsp:cNvSpPr/>
      </dsp:nvSpPr>
      <dsp:spPr>
        <a:xfrm rot="5400000">
          <a:off x="-199290" y="204351"/>
          <a:ext cx="1328603" cy="93002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Connecting</a:t>
          </a:r>
        </a:p>
      </dsp:txBody>
      <dsp:txXfrm rot="-5400000">
        <a:off x="1" y="470071"/>
        <a:ext cx="930022" cy="398581"/>
      </dsp:txXfrm>
    </dsp:sp>
    <dsp:sp modelId="{40D357DE-33C5-4235-8CB6-EFB86EA6A1A5}">
      <dsp:nvSpPr>
        <dsp:cNvPr id="0" name=""/>
        <dsp:cNvSpPr/>
      </dsp:nvSpPr>
      <dsp:spPr>
        <a:xfrm rot="5400000">
          <a:off x="3147890" y="-2212806"/>
          <a:ext cx="863592" cy="529932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kern="1200">
              <a:solidFill>
                <a:sysClr val="windowText" lastClr="000000"/>
              </a:solidFill>
            </a:rPr>
            <a:t>Gain a clear understanding of the student, their history and the reasons behind their behaviour</a:t>
          </a:r>
        </a:p>
        <a:p>
          <a:pPr marL="57150" lvl="1" indent="-57150" algn="l" defTabSz="444500">
            <a:lnSpc>
              <a:spcPct val="90000"/>
            </a:lnSpc>
            <a:spcBef>
              <a:spcPct val="0"/>
            </a:spcBef>
            <a:spcAft>
              <a:spcPct val="15000"/>
            </a:spcAft>
            <a:buChar char="••"/>
          </a:pPr>
          <a:r>
            <a:rPr lang="en-US" sz="1000" b="0" kern="1200">
              <a:solidFill>
                <a:sysClr val="windowText" lastClr="000000"/>
              </a:solidFill>
            </a:rPr>
            <a:t>Take the time to build a solid relationship with the student</a:t>
          </a:r>
        </a:p>
        <a:p>
          <a:pPr marL="57150" lvl="1" indent="-57150" algn="l" defTabSz="444500">
            <a:lnSpc>
              <a:spcPct val="90000"/>
            </a:lnSpc>
            <a:spcBef>
              <a:spcPct val="0"/>
            </a:spcBef>
            <a:spcAft>
              <a:spcPct val="15000"/>
            </a:spcAft>
            <a:buChar char="••"/>
          </a:pPr>
          <a:endParaRPr lang="en-US" sz="1000" b="1" kern="1200">
            <a:solidFill>
              <a:sysClr val="windowText" lastClr="000000"/>
            </a:solidFill>
          </a:endParaRPr>
        </a:p>
      </dsp:txBody>
      <dsp:txXfrm rot="-5400000">
        <a:off x="930023" y="47218"/>
        <a:ext cx="5257170" cy="779278"/>
      </dsp:txXfrm>
    </dsp:sp>
    <dsp:sp modelId="{C79D247E-26DC-42CF-BE71-95589DEF8A62}">
      <dsp:nvSpPr>
        <dsp:cNvPr id="0" name=""/>
        <dsp:cNvSpPr/>
      </dsp:nvSpPr>
      <dsp:spPr>
        <a:xfrm rot="5400000">
          <a:off x="-199290" y="1437746"/>
          <a:ext cx="1328603" cy="930022"/>
        </a:xfrm>
        <a:prstGeom prst="chevron">
          <a:avLst/>
        </a:prstGeom>
        <a:solidFill>
          <a:schemeClr val="accent5">
            <a:hueOff val="-1470669"/>
            <a:satOff val="-2046"/>
            <a:lumOff val="-784"/>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Time in, not out!</a:t>
          </a:r>
        </a:p>
      </dsp:txBody>
      <dsp:txXfrm rot="-5400000">
        <a:off x="1" y="1703466"/>
        <a:ext cx="930022" cy="398581"/>
      </dsp:txXfrm>
    </dsp:sp>
    <dsp:sp modelId="{63E6D3E8-2302-4F10-A978-CBDDB10E264B}">
      <dsp:nvSpPr>
        <dsp:cNvPr id="0" name=""/>
        <dsp:cNvSpPr/>
      </dsp:nvSpPr>
      <dsp:spPr>
        <a:xfrm rot="5400000">
          <a:off x="3147890" y="-979411"/>
          <a:ext cx="863592" cy="5299327"/>
        </a:xfrm>
        <a:prstGeom prst="round2SameRect">
          <a:avLst/>
        </a:prstGeom>
        <a:solidFill>
          <a:schemeClr val="lt1">
            <a:alpha val="90000"/>
            <a:hueOff val="0"/>
            <a:satOff val="0"/>
            <a:lumOff val="0"/>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Time out replicates rejection, replace this by bringing the students closer to you</a:t>
          </a:r>
        </a:p>
        <a:p>
          <a:pPr marL="57150" lvl="1" indent="-57150" algn="l" defTabSz="444500">
            <a:lnSpc>
              <a:spcPct val="90000"/>
            </a:lnSpc>
            <a:spcBef>
              <a:spcPct val="0"/>
            </a:spcBef>
            <a:spcAft>
              <a:spcPct val="15000"/>
            </a:spcAft>
            <a:buChar char="••"/>
          </a:pPr>
          <a:r>
            <a:rPr lang="en-US" sz="1000" kern="1200"/>
            <a:t>Think of their disruption as a need for extra attention and help </a:t>
          </a:r>
        </a:p>
      </dsp:txBody>
      <dsp:txXfrm rot="-5400000">
        <a:off x="930023" y="1280613"/>
        <a:ext cx="5257170" cy="779278"/>
      </dsp:txXfrm>
    </dsp:sp>
    <dsp:sp modelId="{E536566E-26AD-4B96-82ED-85D9C0AE1DF5}">
      <dsp:nvSpPr>
        <dsp:cNvPr id="0" name=""/>
        <dsp:cNvSpPr/>
      </dsp:nvSpPr>
      <dsp:spPr>
        <a:xfrm rot="5400000">
          <a:off x="-199290" y="2671141"/>
          <a:ext cx="1328603" cy="930022"/>
        </a:xfrm>
        <a:prstGeom prst="chevron">
          <a:avLst/>
        </a:prstGeom>
        <a:solidFill>
          <a:schemeClr val="accent5">
            <a:hueOff val="-2941338"/>
            <a:satOff val="-4091"/>
            <a:lumOff val="-1569"/>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Structure and consistency</a:t>
          </a:r>
        </a:p>
      </dsp:txBody>
      <dsp:txXfrm rot="-5400000">
        <a:off x="1" y="2936861"/>
        <a:ext cx="930022" cy="398581"/>
      </dsp:txXfrm>
    </dsp:sp>
    <dsp:sp modelId="{19D5E518-AEBA-402F-9A3B-6BFD619C9C67}">
      <dsp:nvSpPr>
        <dsp:cNvPr id="0" name=""/>
        <dsp:cNvSpPr/>
      </dsp:nvSpPr>
      <dsp:spPr>
        <a:xfrm rot="5400000">
          <a:off x="3147890" y="253983"/>
          <a:ext cx="863592" cy="5299327"/>
        </a:xfrm>
        <a:prstGeom prst="round2SameRect">
          <a:avLst/>
        </a:prstGeom>
        <a:solidFill>
          <a:schemeClr val="lt1">
            <a:alpha val="90000"/>
            <a:hueOff val="0"/>
            <a:satOff val="0"/>
            <a:lumOff val="0"/>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Implement consistent rules and boundaries that reflect your classroom behaviour management systems</a:t>
          </a:r>
        </a:p>
        <a:p>
          <a:pPr marL="57150" lvl="1" indent="-57150" algn="l" defTabSz="444500">
            <a:lnSpc>
              <a:spcPct val="90000"/>
            </a:lnSpc>
            <a:spcBef>
              <a:spcPct val="0"/>
            </a:spcBef>
            <a:spcAft>
              <a:spcPct val="15000"/>
            </a:spcAft>
            <a:buChar char="••"/>
          </a:pPr>
          <a:r>
            <a:rPr lang="en-US" sz="1000" kern="1200"/>
            <a:t>Ensure to warn students of changes that may be happening throughout the day </a:t>
          </a:r>
        </a:p>
        <a:p>
          <a:pPr marL="57150" lvl="1" indent="-57150" algn="l" defTabSz="444500">
            <a:lnSpc>
              <a:spcPct val="90000"/>
            </a:lnSpc>
            <a:spcBef>
              <a:spcPct val="0"/>
            </a:spcBef>
            <a:spcAft>
              <a:spcPct val="15000"/>
            </a:spcAft>
            <a:buChar char="••"/>
          </a:pPr>
          <a:r>
            <a:rPr lang="en-US" sz="1000" kern="1200"/>
            <a:t>Utilise positive reinforcement systems in the classroom, such as, stickers, Class Dojo, raffles etc..</a:t>
          </a:r>
        </a:p>
      </dsp:txBody>
      <dsp:txXfrm rot="-5400000">
        <a:off x="930023" y="2514008"/>
        <a:ext cx="5257170" cy="779278"/>
      </dsp:txXfrm>
    </dsp:sp>
    <dsp:sp modelId="{A44D4D10-1DB3-47D0-898E-79B1F8856590}">
      <dsp:nvSpPr>
        <dsp:cNvPr id="0" name=""/>
        <dsp:cNvSpPr/>
      </dsp:nvSpPr>
      <dsp:spPr>
        <a:xfrm rot="5400000">
          <a:off x="-199290" y="3904536"/>
          <a:ext cx="1328603" cy="930022"/>
        </a:xfrm>
        <a:prstGeom prst="chevron">
          <a:avLst/>
        </a:prstGeom>
        <a:solidFill>
          <a:schemeClr val="accent5">
            <a:hueOff val="-4412007"/>
            <a:satOff val="-6137"/>
            <a:lumOff val="-2353"/>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Set limits on unacceptable behaviour</a:t>
          </a:r>
        </a:p>
      </dsp:txBody>
      <dsp:txXfrm rot="-5400000">
        <a:off x="1" y="4170256"/>
        <a:ext cx="930022" cy="398581"/>
      </dsp:txXfrm>
    </dsp:sp>
    <dsp:sp modelId="{4BE1E103-D4CE-43D7-BA80-E2B7B543D630}">
      <dsp:nvSpPr>
        <dsp:cNvPr id="0" name=""/>
        <dsp:cNvSpPr/>
      </dsp:nvSpPr>
      <dsp:spPr>
        <a:xfrm rot="5400000">
          <a:off x="3147890" y="1487378"/>
          <a:ext cx="863592" cy="5299327"/>
        </a:xfrm>
        <a:prstGeom prst="round2SameRect">
          <a:avLst/>
        </a:prstGeom>
        <a:solidFill>
          <a:schemeClr val="lt1">
            <a:alpha val="90000"/>
            <a:hueOff val="0"/>
            <a:satOff val="0"/>
            <a:lumOff val="0"/>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Students suffering from trauma feel an intense shame around discipline and have difficulty accepting these limits</a:t>
          </a:r>
        </a:p>
        <a:p>
          <a:pPr marL="57150" lvl="1" indent="-57150" algn="l" defTabSz="444500">
            <a:lnSpc>
              <a:spcPct val="90000"/>
            </a:lnSpc>
            <a:spcBef>
              <a:spcPct val="0"/>
            </a:spcBef>
            <a:spcAft>
              <a:spcPct val="15000"/>
            </a:spcAft>
            <a:buChar char="••"/>
          </a:pPr>
          <a:r>
            <a:rPr lang="en-US" sz="1000" kern="1200"/>
            <a:t>Work with the students to createclassroom rules, expectations and unacceptable behaviour </a:t>
          </a:r>
        </a:p>
      </dsp:txBody>
      <dsp:txXfrm rot="-5400000">
        <a:off x="930023" y="3747403"/>
        <a:ext cx="5257170" cy="779278"/>
      </dsp:txXfrm>
    </dsp:sp>
    <dsp:sp modelId="{D8F5FAE8-6DE2-4F6C-8533-8B1067E4BBCD}">
      <dsp:nvSpPr>
        <dsp:cNvPr id="0" name=""/>
        <dsp:cNvSpPr/>
      </dsp:nvSpPr>
      <dsp:spPr>
        <a:xfrm rot="5400000">
          <a:off x="-199290" y="5137930"/>
          <a:ext cx="1328603" cy="930022"/>
        </a:xfrm>
        <a:prstGeom prst="chevron">
          <a:avLst/>
        </a:prstGeom>
        <a:solidFill>
          <a:schemeClr val="accent5">
            <a:hueOff val="-5882676"/>
            <a:satOff val="-8182"/>
            <a:lumOff val="-3138"/>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Consequences not punishment</a:t>
          </a:r>
        </a:p>
      </dsp:txBody>
      <dsp:txXfrm rot="-5400000">
        <a:off x="1" y="5403650"/>
        <a:ext cx="930022" cy="398581"/>
      </dsp:txXfrm>
    </dsp:sp>
    <dsp:sp modelId="{A716CD26-63F1-4B44-873C-34C6B2A7817E}">
      <dsp:nvSpPr>
        <dsp:cNvPr id="0" name=""/>
        <dsp:cNvSpPr/>
      </dsp:nvSpPr>
      <dsp:spPr>
        <a:xfrm rot="5400000">
          <a:off x="3147890" y="2720772"/>
          <a:ext cx="863592" cy="5299327"/>
        </a:xfrm>
        <a:prstGeom prst="round2SameRect">
          <a:avLst/>
        </a:prstGeom>
        <a:solidFill>
          <a:schemeClr val="lt1">
            <a:alpha val="90000"/>
            <a:hueOff val="0"/>
            <a:satOff val="0"/>
            <a:lumOff val="0"/>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Use natural consequences that are directly linked to the misbehaviour AVOID consequences that have no link to the undesired behaviour</a:t>
          </a:r>
        </a:p>
      </dsp:txBody>
      <dsp:txXfrm rot="-5400000">
        <a:off x="930023" y="4980797"/>
        <a:ext cx="5257170" cy="779278"/>
      </dsp:txXfrm>
    </dsp:sp>
    <dsp:sp modelId="{59C2E159-0089-4C9F-8F64-663EBC98D2A6}">
      <dsp:nvSpPr>
        <dsp:cNvPr id="0" name=""/>
        <dsp:cNvSpPr/>
      </dsp:nvSpPr>
      <dsp:spPr>
        <a:xfrm rot="5400000">
          <a:off x="-199290" y="6371325"/>
          <a:ext cx="1328603" cy="930022"/>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Managing your own reactions</a:t>
          </a:r>
        </a:p>
      </dsp:txBody>
      <dsp:txXfrm rot="-5400000">
        <a:off x="1" y="6637045"/>
        <a:ext cx="930022" cy="398581"/>
      </dsp:txXfrm>
    </dsp:sp>
    <dsp:sp modelId="{5070867A-3B24-4354-B23B-C40FB222D5AF}">
      <dsp:nvSpPr>
        <dsp:cNvPr id="0" name=""/>
        <dsp:cNvSpPr/>
      </dsp:nvSpPr>
      <dsp:spPr>
        <a:xfrm rot="5400000">
          <a:off x="3147890" y="3954167"/>
          <a:ext cx="863592" cy="5299327"/>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Good practice for staff is to remain calm and avoid power battles</a:t>
          </a:r>
        </a:p>
        <a:p>
          <a:pPr marL="57150" lvl="1" indent="-57150" algn="l" defTabSz="444500">
            <a:lnSpc>
              <a:spcPct val="90000"/>
            </a:lnSpc>
            <a:spcBef>
              <a:spcPct val="0"/>
            </a:spcBef>
            <a:spcAft>
              <a:spcPct val="15000"/>
            </a:spcAft>
            <a:buChar char="••"/>
          </a:pPr>
          <a:r>
            <a:rPr lang="en-US" sz="1000" kern="1200"/>
            <a:t>Avoid allowing students to control your emotions by making you angry or upset</a:t>
          </a:r>
        </a:p>
        <a:p>
          <a:pPr marL="57150" lvl="1" indent="-57150" algn="l" defTabSz="444500">
            <a:lnSpc>
              <a:spcPct val="90000"/>
            </a:lnSpc>
            <a:spcBef>
              <a:spcPct val="0"/>
            </a:spcBef>
            <a:spcAft>
              <a:spcPct val="15000"/>
            </a:spcAft>
            <a:buChar char="••"/>
          </a:pPr>
          <a:r>
            <a:rPr lang="en-US" sz="1000" kern="1200"/>
            <a:t>If you feel like you can't remain in control of your emotions ask another staff member to take over</a:t>
          </a:r>
        </a:p>
      </dsp:txBody>
      <dsp:txXfrm rot="-5400000">
        <a:off x="930023" y="6214192"/>
        <a:ext cx="5257170" cy="779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BB1A6E-37FE-4B92-93D8-773BF09F4774}">
      <dsp:nvSpPr>
        <dsp:cNvPr id="0" name=""/>
        <dsp:cNvSpPr/>
      </dsp:nvSpPr>
      <dsp:spPr>
        <a:xfrm>
          <a:off x="918393" y="1065607"/>
          <a:ext cx="4481804" cy="4481804"/>
        </a:xfrm>
        <a:prstGeom prst="circularArrow">
          <a:avLst>
            <a:gd name="adj1" fmla="val 4668"/>
            <a:gd name="adj2" fmla="val 272909"/>
            <a:gd name="adj3" fmla="val 14264981"/>
            <a:gd name="adj4" fmla="val 17128699"/>
            <a:gd name="adj5" fmla="val 484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F6A4DCE-C209-4EAB-9D8F-D13E0D3EEF95}">
      <dsp:nvSpPr>
        <dsp:cNvPr id="0" name=""/>
        <dsp:cNvSpPr/>
      </dsp:nvSpPr>
      <dsp:spPr>
        <a:xfrm>
          <a:off x="2294124" y="1090918"/>
          <a:ext cx="1730342" cy="763516"/>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Commitment to education and social growth</a:t>
          </a:r>
        </a:p>
      </dsp:txBody>
      <dsp:txXfrm>
        <a:off x="2331396" y="1128190"/>
        <a:ext cx="1655798" cy="688972"/>
      </dsp:txXfrm>
    </dsp:sp>
    <dsp:sp modelId="{974F45F1-B969-4116-83C7-4797F8235499}">
      <dsp:nvSpPr>
        <dsp:cNvPr id="0" name=""/>
        <dsp:cNvSpPr/>
      </dsp:nvSpPr>
      <dsp:spPr>
        <a:xfrm>
          <a:off x="3943092" y="2229782"/>
          <a:ext cx="1971398" cy="2094569"/>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Calibri"/>
              <a:ea typeface="+mn-ea"/>
              <a:cs typeface="+mn-cs"/>
            </a:rPr>
            <a:t>The Staff</a:t>
          </a:r>
        </a:p>
        <a:p>
          <a:pPr lvl="0" algn="ctr" defTabSz="488950">
            <a:lnSpc>
              <a:spcPct val="90000"/>
            </a:lnSpc>
            <a:spcBef>
              <a:spcPct val="0"/>
            </a:spcBef>
            <a:spcAft>
              <a:spcPct val="35000"/>
            </a:spcAft>
          </a:pPr>
          <a:r>
            <a:rPr lang="en-US" sz="1000" kern="1200">
              <a:solidFill>
                <a:sysClr val="windowText" lastClr="000000"/>
              </a:solidFill>
            </a:rPr>
            <a:t>At Barwon Learning Centre we believe that a positive school climate is best supported by a staff who consistently model appropriate behaviours for both student learning and social interactions. Staff are committed to providing quality educational opportunities for all students in supportive, encouraging and motivating environments. </a:t>
          </a:r>
          <a:endParaRPr lang="en-AU" sz="1000" b="1" kern="1200">
            <a:solidFill>
              <a:sysClr val="windowText" lastClr="000000"/>
            </a:solidFill>
            <a:latin typeface="Calibri"/>
            <a:ea typeface="+mn-ea"/>
            <a:cs typeface="+mn-cs"/>
          </a:endParaRPr>
        </a:p>
      </dsp:txBody>
      <dsp:txXfrm>
        <a:off x="4039328" y="2326018"/>
        <a:ext cx="1778926" cy="1902097"/>
      </dsp:txXfrm>
    </dsp:sp>
    <dsp:sp modelId="{CB987801-3902-4C6E-A467-5D0514217F36}">
      <dsp:nvSpPr>
        <dsp:cNvPr id="0" name=""/>
        <dsp:cNvSpPr/>
      </dsp:nvSpPr>
      <dsp:spPr>
        <a:xfrm>
          <a:off x="2440834" y="4520064"/>
          <a:ext cx="2084640" cy="1942166"/>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b="1" kern="1200">
              <a:latin typeface="Calibri"/>
              <a:ea typeface="+mn-ea"/>
              <a:cs typeface="+mn-cs"/>
            </a:rPr>
            <a:t>The Students</a:t>
          </a:r>
          <a:endParaRPr lang="en-US" sz="1050" kern="1200">
            <a:solidFill>
              <a:sysClr val="windowText" lastClr="000000"/>
            </a:solidFill>
          </a:endParaRPr>
        </a:p>
        <a:p>
          <a:pPr lvl="0" algn="ctr" defTabSz="466725">
            <a:lnSpc>
              <a:spcPct val="90000"/>
            </a:lnSpc>
            <a:spcBef>
              <a:spcPct val="0"/>
            </a:spcBef>
            <a:spcAft>
              <a:spcPct val="35000"/>
            </a:spcAft>
          </a:pPr>
          <a:r>
            <a:rPr lang="en-US" sz="1000" kern="1200">
              <a:solidFill>
                <a:sysClr val="windowText" lastClr="000000"/>
              </a:solidFill>
            </a:rPr>
            <a:t>At Barwon Learning Centre the individual educational and behavioural needs of our students are our key priority. Our aim is to provide all students with positive learning opportunities that guide them in accepting “an opportunity for change”. Students are explicitly taught, encouraged, and supported in developing their abilities to make responsible and good choices. </a:t>
          </a:r>
          <a:endParaRPr lang="en-AU" sz="1000" b="1" kern="1200">
            <a:solidFill>
              <a:sysClr val="windowText" lastClr="000000"/>
            </a:solidFill>
            <a:latin typeface="Calibri"/>
            <a:ea typeface="+mn-ea"/>
            <a:cs typeface="+mn-cs"/>
          </a:endParaRPr>
        </a:p>
      </dsp:txBody>
      <dsp:txXfrm>
        <a:off x="2535643" y="4614873"/>
        <a:ext cx="1895022" cy="1752548"/>
      </dsp:txXfrm>
    </dsp:sp>
    <dsp:sp modelId="{72D819AC-9F38-49D5-8991-125FB4A13102}">
      <dsp:nvSpPr>
        <dsp:cNvPr id="0" name=""/>
        <dsp:cNvSpPr/>
      </dsp:nvSpPr>
      <dsp:spPr>
        <a:xfrm>
          <a:off x="113272" y="1961163"/>
          <a:ext cx="1997487" cy="3327169"/>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Calibri"/>
              <a:ea typeface="+mn-ea"/>
              <a:cs typeface="+mn-cs"/>
            </a:rPr>
            <a:t>The Community</a:t>
          </a:r>
        </a:p>
        <a:p>
          <a:pPr lvl="0" algn="ctr" defTabSz="488950">
            <a:lnSpc>
              <a:spcPct val="90000"/>
            </a:lnSpc>
            <a:spcBef>
              <a:spcPct val="0"/>
            </a:spcBef>
            <a:spcAft>
              <a:spcPct val="35000"/>
            </a:spcAft>
          </a:pPr>
          <a:r>
            <a:rPr lang="en-US" sz="1000" kern="1200">
              <a:solidFill>
                <a:sysClr val="windowText" lastClr="000000"/>
              </a:solidFill>
            </a:rPr>
            <a:t>Barwon Learning Centre is a unique school in that it does not have the benefit of a school community comprising local students and their families. Our students are drawn from all schools within Moree, both primary and secondary. A major priority therefore is the establishment and effective functioning of learning support teams for each student. These teams should comprise students, parents, home-school staff, other professionals and Barwon Learning Centre staff. It is our belief that each member of the collaborative team plays a vital role in contributing to our students’ successes and growth.</a:t>
          </a:r>
          <a:endParaRPr lang="en-AU" sz="1000" b="1" kern="1200">
            <a:solidFill>
              <a:sysClr val="windowText" lastClr="000000"/>
            </a:solidFill>
            <a:latin typeface="Calibri"/>
            <a:ea typeface="+mn-ea"/>
            <a:cs typeface="+mn-cs"/>
          </a:endParaRPr>
        </a:p>
      </dsp:txBody>
      <dsp:txXfrm>
        <a:off x="210781" y="2058672"/>
        <a:ext cx="1802469" cy="31321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2B5E8-C5FC-4E19-B5BB-E5746757C28D}">
      <dsp:nvSpPr>
        <dsp:cNvPr id="0" name=""/>
        <dsp:cNvSpPr/>
      </dsp:nvSpPr>
      <dsp:spPr>
        <a:xfrm rot="5400000">
          <a:off x="-274765" y="323900"/>
          <a:ext cx="1831771" cy="128224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Barwon Learning Centre Expectations</a:t>
          </a:r>
          <a:endParaRPr lang="en-AU" sz="1200" kern="1200">
            <a:latin typeface="Calibri"/>
            <a:ea typeface="+mn-ea"/>
            <a:cs typeface="+mn-cs"/>
          </a:endParaRPr>
        </a:p>
      </dsp:txBody>
      <dsp:txXfrm rot="-5400000">
        <a:off x="1" y="690254"/>
        <a:ext cx="1282240" cy="549531"/>
      </dsp:txXfrm>
    </dsp:sp>
    <dsp:sp modelId="{320F3260-E8AA-4A79-B4AC-954A61D4B692}">
      <dsp:nvSpPr>
        <dsp:cNvPr id="0" name=""/>
        <dsp:cNvSpPr/>
      </dsp:nvSpPr>
      <dsp:spPr>
        <a:xfrm rot="5400000">
          <a:off x="3189044" y="-1857669"/>
          <a:ext cx="1190651" cy="500425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Calibri"/>
              <a:ea typeface="+mn-ea"/>
              <a:cs typeface="+mn-cs"/>
            </a:rPr>
            <a:t>Stay safe</a:t>
          </a:r>
        </a:p>
        <a:p>
          <a:pPr marL="57150" lvl="1" indent="-57150" algn="l" defTabSz="444500">
            <a:lnSpc>
              <a:spcPct val="90000"/>
            </a:lnSpc>
            <a:spcBef>
              <a:spcPct val="0"/>
            </a:spcBef>
            <a:spcAft>
              <a:spcPct val="15000"/>
            </a:spcAft>
            <a:buChar char="••"/>
          </a:pPr>
          <a:r>
            <a:rPr lang="en-AU" sz="1000" kern="1200">
              <a:latin typeface="Calibri"/>
              <a:ea typeface="+mn-ea"/>
              <a:cs typeface="+mn-cs"/>
            </a:rPr>
            <a:t>show respect: treat others as you would like to be treated</a:t>
          </a:r>
        </a:p>
        <a:p>
          <a:pPr marL="57150" lvl="1" indent="-57150" algn="l" defTabSz="444500">
            <a:lnSpc>
              <a:spcPct val="90000"/>
            </a:lnSpc>
            <a:spcBef>
              <a:spcPct val="0"/>
            </a:spcBef>
            <a:spcAft>
              <a:spcPct val="15000"/>
            </a:spcAft>
            <a:buChar char="••"/>
          </a:pPr>
          <a:r>
            <a:rPr lang="en-AU" sz="1000" kern="1200">
              <a:latin typeface="Calibri"/>
              <a:ea typeface="+mn-ea"/>
              <a:cs typeface="+mn-cs"/>
            </a:rPr>
            <a:t>Aim to learn and do your best</a:t>
          </a:r>
        </a:p>
        <a:p>
          <a:pPr marL="57150" lvl="1" indent="-57150" algn="l" defTabSz="444500">
            <a:lnSpc>
              <a:spcPct val="90000"/>
            </a:lnSpc>
            <a:spcBef>
              <a:spcPct val="0"/>
            </a:spcBef>
            <a:spcAft>
              <a:spcPct val="15000"/>
            </a:spcAft>
            <a:buChar char="••"/>
          </a:pPr>
          <a:r>
            <a:rPr lang="en-AU" sz="1000" kern="1200">
              <a:latin typeface="Calibri"/>
              <a:ea typeface="+mn-ea"/>
              <a:cs typeface="+mn-cs"/>
            </a:rPr>
            <a:t>Use acceptable language</a:t>
          </a:r>
        </a:p>
        <a:p>
          <a:pPr marL="57150" lvl="1" indent="-57150" algn="l" defTabSz="444500">
            <a:lnSpc>
              <a:spcPct val="90000"/>
            </a:lnSpc>
            <a:spcBef>
              <a:spcPct val="0"/>
            </a:spcBef>
            <a:spcAft>
              <a:spcPct val="15000"/>
            </a:spcAft>
            <a:buChar char="••"/>
          </a:pPr>
          <a:r>
            <a:rPr lang="en-AU" sz="1000" kern="1200">
              <a:latin typeface="Calibri"/>
              <a:ea typeface="+mn-ea"/>
              <a:cs typeface="+mn-cs"/>
            </a:rPr>
            <a:t>Keep hands and feet to yourself</a:t>
          </a:r>
        </a:p>
        <a:p>
          <a:pPr marL="57150" lvl="1" indent="-57150" algn="l" defTabSz="444500">
            <a:lnSpc>
              <a:spcPct val="90000"/>
            </a:lnSpc>
            <a:spcBef>
              <a:spcPct val="0"/>
            </a:spcBef>
            <a:spcAft>
              <a:spcPct val="15000"/>
            </a:spcAft>
            <a:buChar char="••"/>
          </a:pPr>
          <a:r>
            <a:rPr lang="en-AU" sz="1000" kern="1200">
              <a:latin typeface="Calibri"/>
              <a:ea typeface="+mn-ea"/>
              <a:cs typeface="+mn-cs"/>
            </a:rPr>
            <a:t>Look after your own and other's property</a:t>
          </a:r>
        </a:p>
      </dsp:txBody>
      <dsp:txXfrm rot="-5400000">
        <a:off x="1282241" y="107257"/>
        <a:ext cx="4946136" cy="1074405"/>
      </dsp:txXfrm>
    </dsp:sp>
    <dsp:sp modelId="{7EB2B6D8-8FFD-409F-B2D4-165CDD51223C}">
      <dsp:nvSpPr>
        <dsp:cNvPr id="0" name=""/>
        <dsp:cNvSpPr/>
      </dsp:nvSpPr>
      <dsp:spPr>
        <a:xfrm rot="5400000">
          <a:off x="-274765" y="2081504"/>
          <a:ext cx="1831771" cy="1282240"/>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We allow everyone to be safe when we:</a:t>
          </a:r>
          <a:endParaRPr lang="en-AU" sz="1200" kern="1200">
            <a:latin typeface="Calibri"/>
            <a:ea typeface="+mn-ea"/>
            <a:cs typeface="+mn-cs"/>
          </a:endParaRPr>
        </a:p>
      </dsp:txBody>
      <dsp:txXfrm rot="-5400000">
        <a:off x="1" y="2447858"/>
        <a:ext cx="1282240" cy="549531"/>
      </dsp:txXfrm>
    </dsp:sp>
    <dsp:sp modelId="{7154C1F6-95F8-47D2-A6BE-7B1A9EA36FC1}">
      <dsp:nvSpPr>
        <dsp:cNvPr id="0" name=""/>
        <dsp:cNvSpPr/>
      </dsp:nvSpPr>
      <dsp:spPr>
        <a:xfrm rot="5400000">
          <a:off x="3129422" y="-150084"/>
          <a:ext cx="1309895" cy="5004259"/>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Calibri"/>
              <a:ea typeface="+mn-ea"/>
              <a:cs typeface="+mn-cs"/>
            </a:rPr>
            <a:t>Are friendly</a:t>
          </a:r>
        </a:p>
        <a:p>
          <a:pPr marL="57150" lvl="1" indent="-57150" algn="l" defTabSz="444500">
            <a:lnSpc>
              <a:spcPct val="90000"/>
            </a:lnSpc>
            <a:spcBef>
              <a:spcPct val="0"/>
            </a:spcBef>
            <a:spcAft>
              <a:spcPct val="15000"/>
            </a:spcAft>
            <a:buChar char="••"/>
          </a:pPr>
          <a:r>
            <a:rPr lang="en-AU" sz="1000" kern="1200">
              <a:latin typeface="Calibri"/>
              <a:ea typeface="+mn-ea"/>
              <a:cs typeface="+mn-cs"/>
            </a:rPr>
            <a:t>Stay out of fights</a:t>
          </a:r>
        </a:p>
        <a:p>
          <a:pPr marL="57150" lvl="1" indent="-57150" algn="l" defTabSz="444500">
            <a:lnSpc>
              <a:spcPct val="90000"/>
            </a:lnSpc>
            <a:spcBef>
              <a:spcPct val="0"/>
            </a:spcBef>
            <a:spcAft>
              <a:spcPct val="15000"/>
            </a:spcAft>
            <a:buChar char="••"/>
          </a:pPr>
          <a:r>
            <a:rPr lang="en-AU" sz="1000" kern="1200">
              <a:latin typeface="Calibri"/>
              <a:ea typeface="+mn-ea"/>
              <a:cs typeface="+mn-cs"/>
            </a:rPr>
            <a:t>Ask for help when we have a problem</a:t>
          </a:r>
        </a:p>
        <a:p>
          <a:pPr marL="57150" lvl="1" indent="-57150" algn="l" defTabSz="444500">
            <a:lnSpc>
              <a:spcPct val="90000"/>
            </a:lnSpc>
            <a:spcBef>
              <a:spcPct val="0"/>
            </a:spcBef>
            <a:spcAft>
              <a:spcPct val="15000"/>
            </a:spcAft>
            <a:buChar char="••"/>
          </a:pPr>
          <a:r>
            <a:rPr lang="en-AU" sz="1000" kern="1200">
              <a:latin typeface="Calibri"/>
              <a:ea typeface="+mn-ea"/>
              <a:cs typeface="+mn-cs"/>
            </a:rPr>
            <a:t>Are co-operative</a:t>
          </a:r>
        </a:p>
        <a:p>
          <a:pPr marL="57150" lvl="1" indent="-57150" algn="l" defTabSz="444500">
            <a:lnSpc>
              <a:spcPct val="90000"/>
            </a:lnSpc>
            <a:spcBef>
              <a:spcPct val="0"/>
            </a:spcBef>
            <a:spcAft>
              <a:spcPct val="15000"/>
            </a:spcAft>
            <a:buChar char="••"/>
          </a:pPr>
          <a:r>
            <a:rPr lang="en-AU" sz="1000" kern="1200">
              <a:latin typeface="Calibri"/>
              <a:ea typeface="+mn-ea"/>
              <a:cs typeface="+mn-cs"/>
            </a:rPr>
            <a:t>Help others</a:t>
          </a:r>
        </a:p>
        <a:p>
          <a:pPr marL="57150" lvl="1" indent="-57150" algn="l" defTabSz="444500">
            <a:lnSpc>
              <a:spcPct val="90000"/>
            </a:lnSpc>
            <a:spcBef>
              <a:spcPct val="0"/>
            </a:spcBef>
            <a:spcAft>
              <a:spcPct val="15000"/>
            </a:spcAft>
            <a:buChar char="••"/>
          </a:pPr>
          <a:r>
            <a:rPr lang="en-AU" sz="1000" kern="1200">
              <a:latin typeface="Calibri"/>
              <a:ea typeface="+mn-ea"/>
              <a:cs typeface="+mn-cs"/>
            </a:rPr>
            <a:t>Are confident</a:t>
          </a:r>
        </a:p>
        <a:p>
          <a:pPr marL="57150" lvl="1" indent="-57150" algn="l" defTabSz="444500">
            <a:lnSpc>
              <a:spcPct val="90000"/>
            </a:lnSpc>
            <a:spcBef>
              <a:spcPct val="0"/>
            </a:spcBef>
            <a:spcAft>
              <a:spcPct val="15000"/>
            </a:spcAft>
            <a:buChar char="••"/>
          </a:pPr>
          <a:r>
            <a:rPr lang="en-AU" sz="1000" kern="1200">
              <a:latin typeface="Calibri"/>
              <a:ea typeface="+mn-ea"/>
              <a:cs typeface="+mn-cs"/>
            </a:rPr>
            <a:t>Follow the rules</a:t>
          </a:r>
        </a:p>
        <a:p>
          <a:pPr marL="57150" lvl="1" indent="-57150" algn="l" defTabSz="444500">
            <a:lnSpc>
              <a:spcPct val="90000"/>
            </a:lnSpc>
            <a:spcBef>
              <a:spcPct val="0"/>
            </a:spcBef>
            <a:spcAft>
              <a:spcPct val="15000"/>
            </a:spcAft>
            <a:buChar char="••"/>
          </a:pPr>
          <a:endParaRPr lang="en-AU" sz="1000" kern="1200">
            <a:latin typeface="Calibri"/>
            <a:ea typeface="+mn-ea"/>
            <a:cs typeface="+mn-cs"/>
          </a:endParaRPr>
        </a:p>
      </dsp:txBody>
      <dsp:txXfrm rot="-5400000">
        <a:off x="1282240" y="1761042"/>
        <a:ext cx="4940315" cy="1182007"/>
      </dsp:txXfrm>
    </dsp:sp>
    <dsp:sp modelId="{ADBC880E-9856-4B6C-B854-17519C851304}">
      <dsp:nvSpPr>
        <dsp:cNvPr id="0" name=""/>
        <dsp:cNvSpPr/>
      </dsp:nvSpPr>
      <dsp:spPr>
        <a:xfrm rot="5400000">
          <a:off x="-274765" y="4030126"/>
          <a:ext cx="1831771" cy="1282240"/>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b="1" kern="1200">
              <a:latin typeface="Calibri"/>
              <a:ea typeface="+mn-ea"/>
              <a:cs typeface="+mn-cs"/>
            </a:rPr>
            <a:t>We show respect when we:</a:t>
          </a:r>
        </a:p>
        <a:p>
          <a:pPr lvl="0" algn="ctr" defTabSz="533400">
            <a:lnSpc>
              <a:spcPct val="90000"/>
            </a:lnSpc>
            <a:spcBef>
              <a:spcPct val="0"/>
            </a:spcBef>
            <a:spcAft>
              <a:spcPct val="35000"/>
            </a:spcAft>
          </a:pPr>
          <a:endParaRPr lang="en-AU" sz="1000" kern="1200">
            <a:latin typeface="Calibri"/>
            <a:ea typeface="+mn-ea"/>
            <a:cs typeface="+mn-cs"/>
          </a:endParaRPr>
        </a:p>
      </dsp:txBody>
      <dsp:txXfrm rot="-5400000">
        <a:off x="1" y="4396480"/>
        <a:ext cx="1282240" cy="549531"/>
      </dsp:txXfrm>
    </dsp:sp>
    <dsp:sp modelId="{49AFE6A0-2A84-43C8-89B1-5DB72C0B09A6}">
      <dsp:nvSpPr>
        <dsp:cNvPr id="0" name=""/>
        <dsp:cNvSpPr/>
      </dsp:nvSpPr>
      <dsp:spPr>
        <a:xfrm rot="5400000">
          <a:off x="2938092" y="1848869"/>
          <a:ext cx="1692555" cy="5004259"/>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Use 'build ups' and not 'put downs'</a:t>
          </a:r>
        </a:p>
        <a:p>
          <a:pPr marL="57150" lvl="1" indent="-57150" algn="l" defTabSz="444500">
            <a:lnSpc>
              <a:spcPct val="90000"/>
            </a:lnSpc>
            <a:spcBef>
              <a:spcPct val="0"/>
            </a:spcBef>
            <a:spcAft>
              <a:spcPct val="15000"/>
            </a:spcAft>
            <a:buChar char="••"/>
          </a:pPr>
          <a:r>
            <a:rPr lang="en-US" sz="1000" kern="1200"/>
            <a:t>Are positive</a:t>
          </a:r>
        </a:p>
        <a:p>
          <a:pPr marL="57150" lvl="1" indent="-57150" algn="l" defTabSz="444500">
            <a:lnSpc>
              <a:spcPct val="90000"/>
            </a:lnSpc>
            <a:spcBef>
              <a:spcPct val="0"/>
            </a:spcBef>
            <a:spcAft>
              <a:spcPct val="15000"/>
            </a:spcAft>
            <a:buChar char="••"/>
          </a:pPr>
          <a:r>
            <a:rPr lang="en-US" sz="1000" kern="1200"/>
            <a:t>Listen to others</a:t>
          </a:r>
        </a:p>
        <a:p>
          <a:pPr marL="57150" lvl="1" indent="-57150" algn="l" defTabSz="444500">
            <a:lnSpc>
              <a:spcPct val="90000"/>
            </a:lnSpc>
            <a:spcBef>
              <a:spcPct val="0"/>
            </a:spcBef>
            <a:spcAft>
              <a:spcPct val="15000"/>
            </a:spcAft>
            <a:buChar char="••"/>
          </a:pPr>
          <a:r>
            <a:rPr lang="en-US" sz="1000" kern="1200"/>
            <a:t>Are considerate</a:t>
          </a:r>
        </a:p>
        <a:p>
          <a:pPr marL="57150" lvl="1" indent="-57150" algn="l" defTabSz="444500">
            <a:lnSpc>
              <a:spcPct val="90000"/>
            </a:lnSpc>
            <a:spcBef>
              <a:spcPct val="0"/>
            </a:spcBef>
            <a:spcAft>
              <a:spcPct val="15000"/>
            </a:spcAft>
            <a:buChar char="••"/>
          </a:pPr>
          <a:r>
            <a:rPr lang="en-US" sz="1000" kern="1200"/>
            <a:t>Include others</a:t>
          </a:r>
        </a:p>
        <a:p>
          <a:pPr marL="57150" lvl="1" indent="-57150" algn="l" defTabSz="444500">
            <a:lnSpc>
              <a:spcPct val="90000"/>
            </a:lnSpc>
            <a:spcBef>
              <a:spcPct val="0"/>
            </a:spcBef>
            <a:spcAft>
              <a:spcPct val="15000"/>
            </a:spcAft>
            <a:buChar char="••"/>
          </a:pPr>
          <a:r>
            <a:rPr lang="en-US" sz="1000" kern="1200"/>
            <a:t>Are confident</a:t>
          </a:r>
        </a:p>
        <a:p>
          <a:pPr marL="57150" lvl="1" indent="-57150" algn="l" defTabSz="444500">
            <a:lnSpc>
              <a:spcPct val="90000"/>
            </a:lnSpc>
            <a:spcBef>
              <a:spcPct val="0"/>
            </a:spcBef>
            <a:spcAft>
              <a:spcPct val="15000"/>
            </a:spcAft>
            <a:buChar char="••"/>
          </a:pPr>
          <a:r>
            <a:rPr lang="en-US" sz="1000" kern="1200"/>
            <a:t>Look after property</a:t>
          </a:r>
        </a:p>
        <a:p>
          <a:pPr marL="57150" lvl="1" indent="-57150" algn="l" defTabSz="444500">
            <a:lnSpc>
              <a:spcPct val="90000"/>
            </a:lnSpc>
            <a:spcBef>
              <a:spcPct val="0"/>
            </a:spcBef>
            <a:spcAft>
              <a:spcPct val="15000"/>
            </a:spcAft>
            <a:buChar char="••"/>
          </a:pPr>
          <a:r>
            <a:rPr lang="en-US" sz="1000" kern="1200"/>
            <a:t>Are co-operative</a:t>
          </a:r>
        </a:p>
        <a:p>
          <a:pPr marL="57150" lvl="1" indent="-57150" algn="l" defTabSz="444500">
            <a:lnSpc>
              <a:spcPct val="90000"/>
            </a:lnSpc>
            <a:spcBef>
              <a:spcPct val="0"/>
            </a:spcBef>
            <a:spcAft>
              <a:spcPct val="15000"/>
            </a:spcAft>
            <a:buChar char="••"/>
          </a:pPr>
          <a:r>
            <a:rPr lang="en-US" sz="1000" kern="1200"/>
            <a:t>Use our manners</a:t>
          </a:r>
        </a:p>
        <a:p>
          <a:pPr marL="57150" lvl="1" indent="-57150" algn="l" defTabSz="444500">
            <a:lnSpc>
              <a:spcPct val="90000"/>
            </a:lnSpc>
            <a:spcBef>
              <a:spcPct val="0"/>
            </a:spcBef>
            <a:spcAft>
              <a:spcPct val="15000"/>
            </a:spcAft>
            <a:buChar char="••"/>
          </a:pPr>
          <a:r>
            <a:rPr lang="en-US" sz="1000" kern="1200"/>
            <a:t>Are honest</a:t>
          </a:r>
        </a:p>
      </dsp:txBody>
      <dsp:txXfrm rot="-5400000">
        <a:off x="1282240" y="3587345"/>
        <a:ext cx="4921635" cy="1527307"/>
      </dsp:txXfrm>
    </dsp:sp>
    <dsp:sp modelId="{8380C97F-1C74-4CBD-B289-679D3441F554}">
      <dsp:nvSpPr>
        <dsp:cNvPr id="0" name=""/>
        <dsp:cNvSpPr/>
      </dsp:nvSpPr>
      <dsp:spPr>
        <a:xfrm rot="5400000">
          <a:off x="-274765" y="5728109"/>
          <a:ext cx="1831771" cy="1282240"/>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We can all aim to learn when we:</a:t>
          </a:r>
          <a:endParaRPr lang="en-US" sz="1200" kern="1200"/>
        </a:p>
      </dsp:txBody>
      <dsp:txXfrm rot="-5400000">
        <a:off x="1" y="6094463"/>
        <a:ext cx="1282240" cy="549531"/>
      </dsp:txXfrm>
    </dsp:sp>
    <dsp:sp modelId="{E76FECC4-50D8-45FD-A514-983EB77E7D14}">
      <dsp:nvSpPr>
        <dsp:cNvPr id="0" name=""/>
        <dsp:cNvSpPr/>
      </dsp:nvSpPr>
      <dsp:spPr>
        <a:xfrm rot="5400000">
          <a:off x="3189044" y="3546539"/>
          <a:ext cx="1190651" cy="5004259"/>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Listen to instructions</a:t>
          </a:r>
        </a:p>
        <a:p>
          <a:pPr marL="57150" lvl="1" indent="-57150" algn="l" defTabSz="444500">
            <a:lnSpc>
              <a:spcPct val="90000"/>
            </a:lnSpc>
            <a:spcBef>
              <a:spcPct val="0"/>
            </a:spcBef>
            <a:spcAft>
              <a:spcPct val="15000"/>
            </a:spcAft>
            <a:buChar char="••"/>
          </a:pPr>
          <a:r>
            <a:rPr lang="en-US" sz="1000" kern="1200"/>
            <a:t>see challenges as a way to help me grow</a:t>
          </a:r>
        </a:p>
        <a:p>
          <a:pPr marL="57150" lvl="1" indent="-57150" algn="l" defTabSz="444500">
            <a:lnSpc>
              <a:spcPct val="90000"/>
            </a:lnSpc>
            <a:spcBef>
              <a:spcPct val="0"/>
            </a:spcBef>
            <a:spcAft>
              <a:spcPct val="15000"/>
            </a:spcAft>
            <a:buChar char="••"/>
          </a:pPr>
          <a:r>
            <a:rPr lang="en-US" sz="1000" kern="1200"/>
            <a:t>attempt to try new things</a:t>
          </a:r>
        </a:p>
        <a:p>
          <a:pPr marL="57150" lvl="1" indent="-57150" algn="l" defTabSz="444500">
            <a:lnSpc>
              <a:spcPct val="90000"/>
            </a:lnSpc>
            <a:spcBef>
              <a:spcPct val="0"/>
            </a:spcBef>
            <a:spcAft>
              <a:spcPct val="15000"/>
            </a:spcAft>
            <a:buChar char="••"/>
          </a:pPr>
          <a:r>
            <a:rPr lang="en-US" sz="1000" kern="1200"/>
            <a:t>make mistakes to help us learn</a:t>
          </a:r>
        </a:p>
        <a:p>
          <a:pPr marL="57150" lvl="1" indent="-57150" algn="l" defTabSz="444500">
            <a:lnSpc>
              <a:spcPct val="90000"/>
            </a:lnSpc>
            <a:spcBef>
              <a:spcPct val="0"/>
            </a:spcBef>
            <a:spcAft>
              <a:spcPct val="15000"/>
            </a:spcAft>
            <a:buChar char="••"/>
          </a:pPr>
          <a:r>
            <a:rPr lang="en-US" sz="1000" kern="1200"/>
            <a:t>Am I showing how I can be the best learner i can be?</a:t>
          </a:r>
        </a:p>
      </dsp:txBody>
      <dsp:txXfrm rot="-5400000">
        <a:off x="1282241" y="5511466"/>
        <a:ext cx="4946136" cy="10744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92243-E266-4B62-A9C1-1F2402C3272E}">
      <dsp:nvSpPr>
        <dsp:cNvPr id="0" name=""/>
        <dsp:cNvSpPr/>
      </dsp:nvSpPr>
      <dsp:spPr>
        <a:xfrm>
          <a:off x="0" y="273322"/>
          <a:ext cx="5867399" cy="3276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50C6DB-D5B1-4D6A-8C28-E6D354FC11FF}">
      <dsp:nvSpPr>
        <dsp:cNvPr id="0" name=""/>
        <dsp:cNvSpPr/>
      </dsp:nvSpPr>
      <dsp:spPr>
        <a:xfrm>
          <a:off x="293370" y="81442"/>
          <a:ext cx="4107180" cy="3837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Provide a positive role model to students in the way they relate both to students and other adults;</a:t>
          </a:r>
        </a:p>
      </dsp:txBody>
      <dsp:txXfrm>
        <a:off x="312104" y="100176"/>
        <a:ext cx="4069712" cy="346292"/>
      </dsp:txXfrm>
    </dsp:sp>
    <dsp:sp modelId="{077037FB-F299-490C-A512-1B87928555CB}">
      <dsp:nvSpPr>
        <dsp:cNvPr id="0" name=""/>
        <dsp:cNvSpPr/>
      </dsp:nvSpPr>
      <dsp:spPr>
        <a:xfrm>
          <a:off x="0" y="863002"/>
          <a:ext cx="5867399" cy="327600"/>
        </a:xfrm>
        <a:prstGeom prst="rect">
          <a:avLst/>
        </a:prstGeom>
        <a:solidFill>
          <a:schemeClr val="lt1">
            <a:alpha val="90000"/>
            <a:hueOff val="0"/>
            <a:satOff val="0"/>
            <a:lumOff val="0"/>
            <a:alphaOff val="0"/>
          </a:schemeClr>
        </a:solidFill>
        <a:ln w="12700" cap="flat" cmpd="sng" algn="ctr">
          <a:solidFill>
            <a:schemeClr val="accent3">
              <a:hueOff val="387228"/>
              <a:satOff val="14286"/>
              <a:lumOff val="-2101"/>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94227A-82E0-45C3-9806-D7D266CE5DF0}">
      <dsp:nvSpPr>
        <dsp:cNvPr id="0" name=""/>
        <dsp:cNvSpPr/>
      </dsp:nvSpPr>
      <dsp:spPr>
        <a:xfrm>
          <a:off x="293370" y="671122"/>
          <a:ext cx="4107180" cy="383760"/>
        </a:xfrm>
        <a:prstGeom prst="roundRect">
          <a:avLst/>
        </a:prstGeom>
        <a:solidFill>
          <a:schemeClr val="accent3">
            <a:hueOff val="387228"/>
            <a:satOff val="14286"/>
            <a:lumOff val="-21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Relate to students in a positive way demonstrating qualities of empathy, genuineness, positive regard and unconditional acceptance; </a:t>
          </a:r>
        </a:p>
      </dsp:txBody>
      <dsp:txXfrm>
        <a:off x="312104" y="689856"/>
        <a:ext cx="4069712" cy="346292"/>
      </dsp:txXfrm>
    </dsp:sp>
    <dsp:sp modelId="{1CF9624D-B946-4790-A343-6EF7D3CDAB9F}">
      <dsp:nvSpPr>
        <dsp:cNvPr id="0" name=""/>
        <dsp:cNvSpPr/>
      </dsp:nvSpPr>
      <dsp:spPr>
        <a:xfrm>
          <a:off x="0" y="1452682"/>
          <a:ext cx="5867399" cy="327600"/>
        </a:xfrm>
        <a:prstGeom prst="rect">
          <a:avLst/>
        </a:prstGeom>
        <a:solidFill>
          <a:schemeClr val="lt1">
            <a:alpha val="90000"/>
            <a:hueOff val="0"/>
            <a:satOff val="0"/>
            <a:lumOff val="0"/>
            <a:alphaOff val="0"/>
          </a:schemeClr>
        </a:solidFill>
        <a:ln w="12700" cap="flat" cmpd="sng" algn="ctr">
          <a:solidFill>
            <a:schemeClr val="accent3">
              <a:hueOff val="774457"/>
              <a:satOff val="28571"/>
              <a:lumOff val="-42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DD2435-C148-4C97-85FE-62288A65E69C}">
      <dsp:nvSpPr>
        <dsp:cNvPr id="0" name=""/>
        <dsp:cNvSpPr/>
      </dsp:nvSpPr>
      <dsp:spPr>
        <a:xfrm>
          <a:off x="293370" y="1260802"/>
          <a:ext cx="4107180" cy="383760"/>
        </a:xfrm>
        <a:prstGeom prst="roundRect">
          <a:avLst/>
        </a:prstGeom>
        <a:solidFill>
          <a:schemeClr val="accent3">
            <a:hueOff val="774457"/>
            <a:satOff val="28571"/>
            <a:lumOff val="-42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Provide classroom experiences that focus on individual student success, are highly motivating and emphasise learning to play/playing to learn;</a:t>
          </a:r>
        </a:p>
      </dsp:txBody>
      <dsp:txXfrm>
        <a:off x="312104" y="1279536"/>
        <a:ext cx="4069712" cy="346292"/>
      </dsp:txXfrm>
    </dsp:sp>
    <dsp:sp modelId="{30A1ADD4-8E2F-434C-87D7-8B5D0A7E1D3F}">
      <dsp:nvSpPr>
        <dsp:cNvPr id="0" name=""/>
        <dsp:cNvSpPr/>
      </dsp:nvSpPr>
      <dsp:spPr>
        <a:xfrm>
          <a:off x="0" y="2042362"/>
          <a:ext cx="5867399" cy="327600"/>
        </a:xfrm>
        <a:prstGeom prst="rect">
          <a:avLst/>
        </a:prstGeom>
        <a:solidFill>
          <a:schemeClr val="lt1">
            <a:alpha val="90000"/>
            <a:hueOff val="0"/>
            <a:satOff val="0"/>
            <a:lumOff val="0"/>
            <a:alphaOff val="0"/>
          </a:schemeClr>
        </a:solidFill>
        <a:ln w="12700" cap="flat" cmpd="sng" algn="ctr">
          <a:solidFill>
            <a:schemeClr val="accent3">
              <a:hueOff val="1161685"/>
              <a:satOff val="42857"/>
              <a:lumOff val="-6303"/>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80052C-0383-4A0C-ABF8-322FA94C4E6F}">
      <dsp:nvSpPr>
        <dsp:cNvPr id="0" name=""/>
        <dsp:cNvSpPr/>
      </dsp:nvSpPr>
      <dsp:spPr>
        <a:xfrm>
          <a:off x="293370" y="1850482"/>
          <a:ext cx="4107180" cy="383760"/>
        </a:xfrm>
        <a:prstGeom prst="roundRect">
          <a:avLst/>
        </a:prstGeom>
        <a:solidFill>
          <a:schemeClr val="accent3">
            <a:hueOff val="1161685"/>
            <a:satOff val="42857"/>
            <a:lumOff val="-63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Provide a classroom environment that visually reinforces students’ achievements through constantly updated displays of student work;</a:t>
          </a:r>
        </a:p>
      </dsp:txBody>
      <dsp:txXfrm>
        <a:off x="312104" y="1869216"/>
        <a:ext cx="4069712" cy="346292"/>
      </dsp:txXfrm>
    </dsp:sp>
    <dsp:sp modelId="{BAE1A763-E307-4732-A333-B582738C599D}">
      <dsp:nvSpPr>
        <dsp:cNvPr id="0" name=""/>
        <dsp:cNvSpPr/>
      </dsp:nvSpPr>
      <dsp:spPr>
        <a:xfrm>
          <a:off x="0" y="2632042"/>
          <a:ext cx="5867399" cy="327600"/>
        </a:xfrm>
        <a:prstGeom prst="rect">
          <a:avLst/>
        </a:prstGeom>
        <a:solidFill>
          <a:schemeClr val="lt1">
            <a:alpha val="90000"/>
            <a:hueOff val="0"/>
            <a:satOff val="0"/>
            <a:lumOff val="0"/>
            <a:alphaOff val="0"/>
          </a:schemeClr>
        </a:solidFill>
        <a:ln w="12700" cap="flat" cmpd="sng" algn="ctr">
          <a:solidFill>
            <a:schemeClr val="accent3">
              <a:hueOff val="1548914"/>
              <a:satOff val="57143"/>
              <a:lumOff val="-8403"/>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368780-645E-4A52-A634-A85CB713C124}">
      <dsp:nvSpPr>
        <dsp:cNvPr id="0" name=""/>
        <dsp:cNvSpPr/>
      </dsp:nvSpPr>
      <dsp:spPr>
        <a:xfrm>
          <a:off x="293370" y="2440162"/>
          <a:ext cx="4107180" cy="383760"/>
        </a:xfrm>
        <a:prstGeom prst="roundRect">
          <a:avLst/>
        </a:prstGeom>
        <a:solidFill>
          <a:schemeClr val="accent3">
            <a:hueOff val="1548914"/>
            <a:satOff val="57143"/>
            <a:lumOff val="-84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Promote the concept that learning is fun, maintaining a positive approach and a genuine sense of humour;</a:t>
          </a:r>
        </a:p>
      </dsp:txBody>
      <dsp:txXfrm>
        <a:off x="312104" y="2458896"/>
        <a:ext cx="4069712" cy="346292"/>
      </dsp:txXfrm>
    </dsp:sp>
    <dsp:sp modelId="{F4EF419E-2A27-46A6-AA6E-B52C655DFF0B}">
      <dsp:nvSpPr>
        <dsp:cNvPr id="0" name=""/>
        <dsp:cNvSpPr/>
      </dsp:nvSpPr>
      <dsp:spPr>
        <a:xfrm>
          <a:off x="0" y="3221722"/>
          <a:ext cx="5867399" cy="327600"/>
        </a:xfrm>
        <a:prstGeom prst="rect">
          <a:avLst/>
        </a:prstGeom>
        <a:solidFill>
          <a:schemeClr val="lt1">
            <a:alpha val="90000"/>
            <a:hueOff val="0"/>
            <a:satOff val="0"/>
            <a:lumOff val="0"/>
            <a:alphaOff val="0"/>
          </a:schemeClr>
        </a:solidFill>
        <a:ln w="12700" cap="flat" cmpd="sng" algn="ctr">
          <a:solidFill>
            <a:schemeClr val="accent3">
              <a:hueOff val="1936142"/>
              <a:satOff val="71429"/>
              <a:lumOff val="-105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7141B1-BFB7-4E21-B16A-CD8DE7417A69}">
      <dsp:nvSpPr>
        <dsp:cNvPr id="0" name=""/>
        <dsp:cNvSpPr/>
      </dsp:nvSpPr>
      <dsp:spPr>
        <a:xfrm>
          <a:off x="293370" y="3029842"/>
          <a:ext cx="4107180" cy="383760"/>
        </a:xfrm>
        <a:prstGeom prst="roundRect">
          <a:avLst/>
        </a:prstGeom>
        <a:solidFill>
          <a:schemeClr val="accent3">
            <a:hueOff val="1936142"/>
            <a:satOff val="71429"/>
            <a:lumOff val="-105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Provide each student with clear expectations of behaviour both around the school and in the classroom. </a:t>
          </a:r>
        </a:p>
      </dsp:txBody>
      <dsp:txXfrm>
        <a:off x="312104" y="3048576"/>
        <a:ext cx="4069712" cy="346292"/>
      </dsp:txXfrm>
    </dsp:sp>
    <dsp:sp modelId="{18C6565A-2C35-4705-9E06-CDF956536C83}">
      <dsp:nvSpPr>
        <dsp:cNvPr id="0" name=""/>
        <dsp:cNvSpPr/>
      </dsp:nvSpPr>
      <dsp:spPr>
        <a:xfrm>
          <a:off x="0" y="3811402"/>
          <a:ext cx="5867399" cy="327600"/>
        </a:xfrm>
        <a:prstGeom prst="rect">
          <a:avLst/>
        </a:prstGeom>
        <a:solidFill>
          <a:schemeClr val="lt1">
            <a:alpha val="90000"/>
            <a:hueOff val="0"/>
            <a:satOff val="0"/>
            <a:lumOff val="0"/>
            <a:alphaOff val="0"/>
          </a:schemeClr>
        </a:solidFill>
        <a:ln w="12700" cap="flat" cmpd="sng" algn="ctr">
          <a:solidFill>
            <a:schemeClr val="accent3">
              <a:hueOff val="2323371"/>
              <a:satOff val="85714"/>
              <a:lumOff val="-12605"/>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57553D-AE18-44DE-87AD-6151E9CACF9E}">
      <dsp:nvSpPr>
        <dsp:cNvPr id="0" name=""/>
        <dsp:cNvSpPr/>
      </dsp:nvSpPr>
      <dsp:spPr>
        <a:xfrm>
          <a:off x="293370" y="3619522"/>
          <a:ext cx="4107180" cy="383760"/>
        </a:xfrm>
        <a:prstGeom prst="roundRect">
          <a:avLst/>
        </a:prstGeom>
        <a:solidFill>
          <a:schemeClr val="accent3">
            <a:hueOff val="2323371"/>
            <a:satOff val="85714"/>
            <a:lumOff val="-126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School expectations are clearly displayed in the school and in the classroom and are consistently and explicitly taught and reinforced</a:t>
          </a:r>
          <a:r>
            <a:rPr lang="en-US" sz="1000" kern="1200"/>
            <a:t>;</a:t>
          </a:r>
        </a:p>
      </dsp:txBody>
      <dsp:txXfrm>
        <a:off x="312104" y="3638256"/>
        <a:ext cx="4069712" cy="346292"/>
      </dsp:txXfrm>
    </dsp:sp>
    <dsp:sp modelId="{933C857A-A0A9-4FF0-B5AB-A0A5D4DC2064}">
      <dsp:nvSpPr>
        <dsp:cNvPr id="0" name=""/>
        <dsp:cNvSpPr/>
      </dsp:nvSpPr>
      <dsp:spPr>
        <a:xfrm>
          <a:off x="0" y="4401082"/>
          <a:ext cx="5867399" cy="32760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FA2153-07FB-4C4C-B669-560D4E00476F}">
      <dsp:nvSpPr>
        <dsp:cNvPr id="0" name=""/>
        <dsp:cNvSpPr/>
      </dsp:nvSpPr>
      <dsp:spPr>
        <a:xfrm>
          <a:off x="293370" y="4209202"/>
          <a:ext cx="4107180" cy="38376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242" tIns="0" rIns="155242" bIns="0" numCol="1" spcCol="1270" anchor="ctr" anchorCtr="0">
          <a:noAutofit/>
        </a:bodyPr>
        <a:lstStyle/>
        <a:p>
          <a:pPr lvl="0" algn="l" defTabSz="400050">
            <a:lnSpc>
              <a:spcPct val="90000"/>
            </a:lnSpc>
            <a:spcBef>
              <a:spcPct val="0"/>
            </a:spcBef>
            <a:spcAft>
              <a:spcPct val="35000"/>
            </a:spcAft>
          </a:pPr>
          <a:r>
            <a:rPr lang="en-US" sz="900" kern="1200"/>
            <a:t>Consistently follow the school’s behaviour management programs</a:t>
          </a:r>
          <a:r>
            <a:rPr lang="en-US" sz="1000" kern="1200"/>
            <a:t>.</a:t>
          </a:r>
        </a:p>
      </dsp:txBody>
      <dsp:txXfrm>
        <a:off x="312104" y="4227936"/>
        <a:ext cx="4069712" cy="34629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07201-38A2-43D5-BD82-955A1E4A5B4C}">
      <dsp:nvSpPr>
        <dsp:cNvPr id="0" name=""/>
        <dsp:cNvSpPr/>
      </dsp:nvSpPr>
      <dsp:spPr>
        <a:xfrm>
          <a:off x="0" y="265897"/>
          <a:ext cx="5486400" cy="453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E79DA2-7D8F-45AB-AA5F-129AD69FBDC1}">
      <dsp:nvSpPr>
        <dsp:cNvPr id="0" name=""/>
        <dsp:cNvSpPr/>
      </dsp:nvSpPr>
      <dsp:spPr>
        <a:xfrm>
          <a:off x="274320" y="217"/>
          <a:ext cx="3840480"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US" sz="900" kern="1200"/>
            <a:t>be able to articulate expectations of behaviour in the playground and classroom;</a:t>
          </a:r>
        </a:p>
      </dsp:txBody>
      <dsp:txXfrm>
        <a:off x="300259" y="26156"/>
        <a:ext cx="3788602" cy="479482"/>
      </dsp:txXfrm>
    </dsp:sp>
    <dsp:sp modelId="{4E670374-63A2-416C-914F-6B239B928296}">
      <dsp:nvSpPr>
        <dsp:cNvPr id="0" name=""/>
        <dsp:cNvSpPr/>
      </dsp:nvSpPr>
      <dsp:spPr>
        <a:xfrm>
          <a:off x="0" y="1082377"/>
          <a:ext cx="5486400" cy="453600"/>
        </a:xfrm>
        <a:prstGeom prst="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BBF665-4ED8-4399-80D6-7CA2D4FE937C}">
      <dsp:nvSpPr>
        <dsp:cNvPr id="0" name=""/>
        <dsp:cNvSpPr/>
      </dsp:nvSpPr>
      <dsp:spPr>
        <a:xfrm>
          <a:off x="274320" y="816697"/>
          <a:ext cx="3840480" cy="531360"/>
        </a:xfrm>
        <a:prstGeom prst="round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US" sz="900" kern="1200"/>
            <a:t>establish personal goals and targets in collaboration with their teacher;</a:t>
          </a:r>
        </a:p>
      </dsp:txBody>
      <dsp:txXfrm>
        <a:off x="300259" y="842636"/>
        <a:ext cx="3788602" cy="479482"/>
      </dsp:txXfrm>
    </dsp:sp>
    <dsp:sp modelId="{FFB06D79-72A0-42F0-8264-C7260D0F9922}">
      <dsp:nvSpPr>
        <dsp:cNvPr id="0" name=""/>
        <dsp:cNvSpPr/>
      </dsp:nvSpPr>
      <dsp:spPr>
        <a:xfrm>
          <a:off x="0" y="1898857"/>
          <a:ext cx="5486400" cy="453600"/>
        </a:xfrm>
        <a:prstGeom prst="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3BAF71-99EA-4B65-BADB-A26024A44B7A}">
      <dsp:nvSpPr>
        <dsp:cNvPr id="0" name=""/>
        <dsp:cNvSpPr/>
      </dsp:nvSpPr>
      <dsp:spPr>
        <a:xfrm>
          <a:off x="274320" y="1633177"/>
          <a:ext cx="3840480" cy="531360"/>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00050">
            <a:lnSpc>
              <a:spcPct val="90000"/>
            </a:lnSpc>
            <a:spcBef>
              <a:spcPct val="0"/>
            </a:spcBef>
            <a:spcAft>
              <a:spcPct val="35000"/>
            </a:spcAft>
          </a:pPr>
          <a:r>
            <a:rPr lang="en-US" sz="900" kern="1200"/>
            <a:t>participate in the school’s behaviour management program in a fair, honest and non-competitive way.</a:t>
          </a:r>
        </a:p>
      </dsp:txBody>
      <dsp:txXfrm>
        <a:off x="300259" y="1659116"/>
        <a:ext cx="3788602" cy="47948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D9A13D-9E2C-40D4-966C-98191400BCFD}">
      <dsp:nvSpPr>
        <dsp:cNvPr id="0" name=""/>
        <dsp:cNvSpPr/>
      </dsp:nvSpPr>
      <dsp:spPr>
        <a:xfrm>
          <a:off x="67618" y="587555"/>
          <a:ext cx="1343776" cy="42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hueOff val="0"/>
                  <a:satOff val="0"/>
                  <a:lumOff val="0"/>
                  <a:alphaOff val="0"/>
                </a:sysClr>
              </a:solidFill>
              <a:latin typeface="Calibri"/>
              <a:ea typeface="+mn-ea"/>
              <a:cs typeface="+mn-cs"/>
            </a:rPr>
            <a:t>Undesirable behaviour is recognised by teacher and student</a:t>
          </a:r>
        </a:p>
      </dsp:txBody>
      <dsp:txXfrm>
        <a:off x="67618" y="587555"/>
        <a:ext cx="1343776" cy="429307"/>
      </dsp:txXfrm>
    </dsp:sp>
    <dsp:sp modelId="{CA88D786-F2BF-49E8-A687-D592C0A677A7}">
      <dsp:nvSpPr>
        <dsp:cNvPr id="0" name=""/>
        <dsp:cNvSpPr/>
      </dsp:nvSpPr>
      <dsp:spPr>
        <a:xfrm>
          <a:off x="86662" y="456987"/>
          <a:ext cx="103626" cy="10362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4DE767-1E02-4898-BB45-602C69A8033D}">
      <dsp:nvSpPr>
        <dsp:cNvPr id="0" name=""/>
        <dsp:cNvSpPr/>
      </dsp:nvSpPr>
      <dsp:spPr>
        <a:xfrm>
          <a:off x="159200" y="311910"/>
          <a:ext cx="103626" cy="10362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BD36DE-FBE1-4589-844A-B423A9B6EBE4}">
      <dsp:nvSpPr>
        <dsp:cNvPr id="0" name=""/>
        <dsp:cNvSpPr/>
      </dsp:nvSpPr>
      <dsp:spPr>
        <a:xfrm>
          <a:off x="333292" y="340925"/>
          <a:ext cx="162840" cy="16284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AF5383-E3AC-462D-AC99-193027F36804}">
      <dsp:nvSpPr>
        <dsp:cNvPr id="0" name=""/>
        <dsp:cNvSpPr/>
      </dsp:nvSpPr>
      <dsp:spPr>
        <a:xfrm>
          <a:off x="478368" y="181341"/>
          <a:ext cx="103626" cy="10362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B62FFD-EBAB-4DF9-8F63-D58F01894F20}">
      <dsp:nvSpPr>
        <dsp:cNvPr id="0" name=""/>
        <dsp:cNvSpPr/>
      </dsp:nvSpPr>
      <dsp:spPr>
        <a:xfrm>
          <a:off x="666967" y="123311"/>
          <a:ext cx="103626" cy="103626"/>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31D381-6878-4767-9E17-EE06EDEDDB21}">
      <dsp:nvSpPr>
        <dsp:cNvPr id="0" name=""/>
        <dsp:cNvSpPr/>
      </dsp:nvSpPr>
      <dsp:spPr>
        <a:xfrm>
          <a:off x="899090" y="224864"/>
          <a:ext cx="103626" cy="10362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F3ECE2-32AC-4A63-91D0-88C94438BECC}">
      <dsp:nvSpPr>
        <dsp:cNvPr id="0" name=""/>
        <dsp:cNvSpPr/>
      </dsp:nvSpPr>
      <dsp:spPr>
        <a:xfrm>
          <a:off x="1044166" y="297402"/>
          <a:ext cx="162840" cy="16284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41D34C-DAC0-44EB-B82A-FED39CE98703}">
      <dsp:nvSpPr>
        <dsp:cNvPr id="0" name=""/>
        <dsp:cNvSpPr/>
      </dsp:nvSpPr>
      <dsp:spPr>
        <a:xfrm>
          <a:off x="1247273" y="456987"/>
          <a:ext cx="103626" cy="10362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E29944-5AF5-4A90-AC93-50DBD4FBE928}">
      <dsp:nvSpPr>
        <dsp:cNvPr id="0" name=""/>
        <dsp:cNvSpPr/>
      </dsp:nvSpPr>
      <dsp:spPr>
        <a:xfrm>
          <a:off x="1334319" y="616571"/>
          <a:ext cx="103626" cy="10362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0DCF2E-FBDC-4D49-9D2F-B9AAABD36178}">
      <dsp:nvSpPr>
        <dsp:cNvPr id="0" name=""/>
        <dsp:cNvSpPr/>
      </dsp:nvSpPr>
      <dsp:spPr>
        <a:xfrm>
          <a:off x="579922" y="311910"/>
          <a:ext cx="266466" cy="266466"/>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EBA532-43DD-4F0A-9A90-D90F1072D6F4}">
      <dsp:nvSpPr>
        <dsp:cNvPr id="0" name=""/>
        <dsp:cNvSpPr/>
      </dsp:nvSpPr>
      <dsp:spPr>
        <a:xfrm>
          <a:off x="14123" y="863201"/>
          <a:ext cx="103626" cy="10362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9DCAE8-EDFD-4743-8333-5FB6C43A42AD}">
      <dsp:nvSpPr>
        <dsp:cNvPr id="0" name=""/>
        <dsp:cNvSpPr/>
      </dsp:nvSpPr>
      <dsp:spPr>
        <a:xfrm>
          <a:off x="101169" y="993769"/>
          <a:ext cx="162840" cy="16284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28B1D0-BE63-4D12-92E8-CDA755CED340}">
      <dsp:nvSpPr>
        <dsp:cNvPr id="0" name=""/>
        <dsp:cNvSpPr/>
      </dsp:nvSpPr>
      <dsp:spPr>
        <a:xfrm>
          <a:off x="318784" y="1109831"/>
          <a:ext cx="236859" cy="23685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59ACD8-476A-4A2F-A84A-E3A30D00E207}">
      <dsp:nvSpPr>
        <dsp:cNvPr id="0" name=""/>
        <dsp:cNvSpPr/>
      </dsp:nvSpPr>
      <dsp:spPr>
        <a:xfrm>
          <a:off x="623445" y="1298430"/>
          <a:ext cx="103626" cy="10362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C257FB-D4D9-4B27-A66D-4EC08D064C7E}">
      <dsp:nvSpPr>
        <dsp:cNvPr id="0" name=""/>
        <dsp:cNvSpPr/>
      </dsp:nvSpPr>
      <dsp:spPr>
        <a:xfrm>
          <a:off x="681475" y="1109831"/>
          <a:ext cx="162840" cy="16284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39B60B-EC6C-4FAC-9224-130BD0B65270}">
      <dsp:nvSpPr>
        <dsp:cNvPr id="0" name=""/>
        <dsp:cNvSpPr/>
      </dsp:nvSpPr>
      <dsp:spPr>
        <a:xfrm>
          <a:off x="826552" y="1312938"/>
          <a:ext cx="103626" cy="10362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91D077-C0A4-4A1F-92C8-E1FF93FF8F2F}">
      <dsp:nvSpPr>
        <dsp:cNvPr id="0" name=""/>
        <dsp:cNvSpPr/>
      </dsp:nvSpPr>
      <dsp:spPr>
        <a:xfrm>
          <a:off x="957120" y="1080815"/>
          <a:ext cx="236859" cy="236859"/>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B9D3B4-3C5D-47E4-A0C6-D39C3A765A08}">
      <dsp:nvSpPr>
        <dsp:cNvPr id="0" name=""/>
        <dsp:cNvSpPr/>
      </dsp:nvSpPr>
      <dsp:spPr>
        <a:xfrm>
          <a:off x="1276289" y="1022785"/>
          <a:ext cx="162840" cy="16284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DD843C-6B9F-4D6D-8912-AB91A8115F69}">
      <dsp:nvSpPr>
        <dsp:cNvPr id="0" name=""/>
        <dsp:cNvSpPr/>
      </dsp:nvSpPr>
      <dsp:spPr>
        <a:xfrm>
          <a:off x="1439130" y="340684"/>
          <a:ext cx="478240" cy="913013"/>
        </a:xfrm>
        <a:prstGeom prst="chevron">
          <a:avLst>
            <a:gd name="adj" fmla="val 6231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375B930-1EE6-4A01-97E2-433404852BDF}">
      <dsp:nvSpPr>
        <dsp:cNvPr id="0" name=""/>
        <dsp:cNvSpPr/>
      </dsp:nvSpPr>
      <dsp:spPr>
        <a:xfrm>
          <a:off x="1917370" y="341128"/>
          <a:ext cx="1304292" cy="9130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hueOff val="0"/>
                  <a:satOff val="0"/>
                  <a:lumOff val="0"/>
                  <a:alphaOff val="0"/>
                </a:sysClr>
              </a:solidFill>
              <a:latin typeface="Calibri"/>
              <a:ea typeface="+mn-ea"/>
              <a:cs typeface="+mn-cs"/>
            </a:rPr>
            <a:t>Teacher deals with the behaviour in classroom</a:t>
          </a:r>
          <a:endParaRPr lang="en-AU" sz="900" kern="1200">
            <a:solidFill>
              <a:sysClr val="windowText" lastClr="000000">
                <a:hueOff val="0"/>
                <a:satOff val="0"/>
                <a:lumOff val="0"/>
                <a:alphaOff val="0"/>
              </a:sysClr>
            </a:solidFill>
            <a:latin typeface="Calibri"/>
            <a:ea typeface="+mn-ea"/>
            <a:cs typeface="+mn-cs"/>
          </a:endParaRPr>
        </a:p>
      </dsp:txBody>
      <dsp:txXfrm>
        <a:off x="1917370" y="341128"/>
        <a:ext cx="1304292" cy="913004"/>
      </dsp:txXfrm>
    </dsp:sp>
    <dsp:sp modelId="{C76F6152-1532-408F-B1A7-FC3B1EAE672C}">
      <dsp:nvSpPr>
        <dsp:cNvPr id="0" name=""/>
        <dsp:cNvSpPr/>
      </dsp:nvSpPr>
      <dsp:spPr>
        <a:xfrm>
          <a:off x="1917370" y="1492818"/>
          <a:ext cx="1304292" cy="804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solidFill>
                <a:sysClr val="windowText" lastClr="000000">
                  <a:hueOff val="0"/>
                  <a:satOff val="0"/>
                  <a:lumOff val="0"/>
                  <a:alphaOff val="0"/>
                </a:sysClr>
              </a:solidFill>
              <a:latin typeface="Calibri"/>
              <a:ea typeface="+mn-ea"/>
              <a:cs typeface="+mn-cs"/>
            </a:rPr>
            <a:t>Action / Strategies taken by teacher~ problem resolved</a:t>
          </a:r>
        </a:p>
      </dsp:txBody>
      <dsp:txXfrm>
        <a:off x="1917370" y="1492818"/>
        <a:ext cx="1304292" cy="804313"/>
      </dsp:txXfrm>
    </dsp:sp>
    <dsp:sp modelId="{366AA427-090D-47C0-AECC-11903E9498A7}">
      <dsp:nvSpPr>
        <dsp:cNvPr id="0" name=""/>
        <dsp:cNvSpPr/>
      </dsp:nvSpPr>
      <dsp:spPr>
        <a:xfrm>
          <a:off x="3221663" y="340684"/>
          <a:ext cx="478240" cy="913013"/>
        </a:xfrm>
        <a:prstGeom prst="chevron">
          <a:avLst>
            <a:gd name="adj" fmla="val 6231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1ED90E0-2CBE-400D-99FE-8BB23B14D7DC}">
      <dsp:nvSpPr>
        <dsp:cNvPr id="0" name=""/>
        <dsp:cNvSpPr/>
      </dsp:nvSpPr>
      <dsp:spPr>
        <a:xfrm>
          <a:off x="3890402" y="341128"/>
          <a:ext cx="1304292" cy="9130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solidFill>
                <a:sysClr val="windowText" lastClr="000000">
                  <a:hueOff val="0"/>
                  <a:satOff val="0"/>
                  <a:lumOff val="0"/>
                  <a:alphaOff val="0"/>
                </a:sysClr>
              </a:solidFill>
              <a:latin typeface="Calibri"/>
              <a:ea typeface="+mn-ea"/>
              <a:cs typeface="+mn-cs"/>
            </a:rPr>
            <a:t>Problem Not Resolved</a:t>
          </a:r>
          <a:endParaRPr lang="en-AU" sz="900" kern="1200">
            <a:solidFill>
              <a:sysClr val="windowText" lastClr="000000">
                <a:hueOff val="0"/>
                <a:satOff val="0"/>
                <a:lumOff val="0"/>
                <a:alphaOff val="0"/>
              </a:sysClr>
            </a:solidFill>
            <a:latin typeface="Calibri"/>
            <a:ea typeface="+mn-ea"/>
            <a:cs typeface="+mn-cs"/>
          </a:endParaRPr>
        </a:p>
      </dsp:txBody>
      <dsp:txXfrm>
        <a:off x="3890402" y="341128"/>
        <a:ext cx="1304292" cy="913004"/>
      </dsp:txXfrm>
    </dsp:sp>
    <dsp:sp modelId="{51C7811F-68BC-45EC-A70D-3800B6E7E7AD}">
      <dsp:nvSpPr>
        <dsp:cNvPr id="0" name=""/>
        <dsp:cNvSpPr/>
      </dsp:nvSpPr>
      <dsp:spPr>
        <a:xfrm>
          <a:off x="3699903" y="1198636"/>
          <a:ext cx="1685289" cy="13926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Teacher refers child to an SLSO or trusted staff member for some time to calm down.</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Deals with the issue in conjunction with teacher and student, parent contacted if necessary</a:t>
          </a:r>
        </a:p>
      </dsp:txBody>
      <dsp:txXfrm>
        <a:off x="3699903" y="1198636"/>
        <a:ext cx="1685289" cy="1392677"/>
      </dsp:txXfrm>
    </dsp:sp>
    <dsp:sp modelId="{DFE25BB9-3CC7-4BE6-A14C-D4532ACA3323}">
      <dsp:nvSpPr>
        <dsp:cNvPr id="0" name=""/>
        <dsp:cNvSpPr/>
      </dsp:nvSpPr>
      <dsp:spPr>
        <a:xfrm>
          <a:off x="5385192" y="340684"/>
          <a:ext cx="478240" cy="913013"/>
        </a:xfrm>
        <a:prstGeom prst="chevron">
          <a:avLst>
            <a:gd name="adj" fmla="val 6231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76520C1-6097-477C-9903-50CE72D4745A}">
      <dsp:nvSpPr>
        <dsp:cNvPr id="0" name=""/>
        <dsp:cNvSpPr/>
      </dsp:nvSpPr>
      <dsp:spPr>
        <a:xfrm>
          <a:off x="5961255" y="275913"/>
          <a:ext cx="1108648" cy="110864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AU" sz="900" b="1" kern="1200">
              <a:solidFill>
                <a:sysClr val="window" lastClr="FFFFFF"/>
              </a:solidFill>
              <a:latin typeface="Calibri"/>
              <a:ea typeface="+mn-ea"/>
              <a:cs typeface="+mn-cs"/>
            </a:rPr>
            <a:t>Problem Of a More Serious Nature</a:t>
          </a:r>
          <a:endParaRPr lang="en-AU" sz="900" kern="1200">
            <a:solidFill>
              <a:sysClr val="window" lastClr="FFFFFF"/>
            </a:solidFill>
            <a:latin typeface="Calibri"/>
            <a:ea typeface="+mn-ea"/>
            <a:cs typeface="+mn-cs"/>
          </a:endParaRPr>
        </a:p>
      </dsp:txBody>
      <dsp:txXfrm>
        <a:off x="6123613" y="438271"/>
        <a:ext cx="783932" cy="783932"/>
      </dsp:txXfrm>
    </dsp:sp>
    <dsp:sp modelId="{2033D85D-4570-45A1-882F-D7A533D34CA1}">
      <dsp:nvSpPr>
        <dsp:cNvPr id="0" name=""/>
        <dsp:cNvSpPr/>
      </dsp:nvSpPr>
      <dsp:spPr>
        <a:xfrm>
          <a:off x="5863433" y="1492818"/>
          <a:ext cx="1304292" cy="804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Class teacher refers problem to Principal</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Parent Contacted</a:t>
          </a:r>
        </a:p>
      </dsp:txBody>
      <dsp:txXfrm>
        <a:off x="5863433" y="1492818"/>
        <a:ext cx="1304292" cy="80431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DBF68-4FFA-4EF0-8C41-9F626D3C7F8A}">
      <dsp:nvSpPr>
        <dsp:cNvPr id="0" name=""/>
        <dsp:cNvSpPr/>
      </dsp:nvSpPr>
      <dsp:spPr>
        <a:xfrm rot="5400000">
          <a:off x="-223135" y="226605"/>
          <a:ext cx="1487571" cy="1041299"/>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Displaying off task behaviour</a:t>
          </a:r>
        </a:p>
      </dsp:txBody>
      <dsp:txXfrm rot="-5400000">
        <a:off x="2" y="524119"/>
        <a:ext cx="1041299" cy="446272"/>
      </dsp:txXfrm>
    </dsp:sp>
    <dsp:sp modelId="{DB0A1918-AD8C-436B-B9CE-0D4A28D60E33}">
      <dsp:nvSpPr>
        <dsp:cNvPr id="0" name=""/>
        <dsp:cNvSpPr/>
      </dsp:nvSpPr>
      <dsp:spPr>
        <a:xfrm rot="5400000">
          <a:off x="3242351" y="-2197582"/>
          <a:ext cx="966921" cy="536902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b="1" i="1" kern="1200">
              <a:solidFill>
                <a:srgbClr val="0070C0"/>
              </a:solidFill>
            </a:rPr>
            <a:t>Remind-</a:t>
          </a:r>
          <a:r>
            <a:rPr lang="en-AU" sz="900" i="1" kern="1200"/>
            <a:t> student of the task he/she should be completing</a:t>
          </a:r>
          <a:endParaRPr lang="en-US" sz="900" kern="1200"/>
        </a:p>
        <a:p>
          <a:pPr marL="57150" lvl="1" indent="-57150" algn="l" defTabSz="400050">
            <a:lnSpc>
              <a:spcPct val="90000"/>
            </a:lnSpc>
            <a:spcBef>
              <a:spcPct val="0"/>
            </a:spcBef>
            <a:spcAft>
              <a:spcPct val="15000"/>
            </a:spcAft>
            <a:buChar char="••"/>
          </a:pPr>
          <a:r>
            <a:rPr lang="en-AU" sz="900" b="1" i="1" kern="1200">
              <a:solidFill>
                <a:srgbClr val="0070C0"/>
              </a:solidFill>
            </a:rPr>
            <a:t>Redirect - </a:t>
          </a:r>
          <a:r>
            <a:rPr lang="en-AU" sz="900" i="1" kern="1200"/>
            <a:t>student/s with options to complete the task i.e. complete independently, complete with the help of the teacher or SLSO</a:t>
          </a:r>
          <a:endParaRPr lang="en-US" sz="900" kern="1200"/>
        </a:p>
        <a:p>
          <a:pPr marL="57150" lvl="1" indent="-57150" algn="l" defTabSz="400050">
            <a:lnSpc>
              <a:spcPct val="90000"/>
            </a:lnSpc>
            <a:spcBef>
              <a:spcPct val="0"/>
            </a:spcBef>
            <a:spcAft>
              <a:spcPct val="15000"/>
            </a:spcAft>
            <a:buChar char="••"/>
          </a:pPr>
          <a:r>
            <a:rPr lang="en-AU" sz="900" b="1" i="1" kern="1200">
              <a:solidFill>
                <a:srgbClr val="0070C0"/>
              </a:solidFill>
            </a:rPr>
            <a:t>Relocate</a:t>
          </a:r>
          <a:r>
            <a:rPr lang="en-AU" sz="900" b="1" i="1" kern="1200"/>
            <a:t>-</a:t>
          </a:r>
          <a:r>
            <a:rPr lang="en-AU" sz="900" i="1" kern="1200"/>
            <a:t> encourage student to take the </a:t>
          </a:r>
          <a:r>
            <a:rPr lang="en-AU" sz="900" b="1" i="1" kern="1200"/>
            <a:t>Peace Out Card </a:t>
          </a:r>
          <a:r>
            <a:rPr lang="en-AU" sz="900" i="1" kern="1200"/>
            <a:t> for 5 minutes to restore calm, extend if needed</a:t>
          </a:r>
          <a:endParaRPr lang="en-US" sz="900" kern="1200"/>
        </a:p>
        <a:p>
          <a:pPr marL="57150" lvl="1" indent="-57150" algn="l" defTabSz="400050">
            <a:lnSpc>
              <a:spcPct val="90000"/>
            </a:lnSpc>
            <a:spcBef>
              <a:spcPct val="0"/>
            </a:spcBef>
            <a:spcAft>
              <a:spcPct val="15000"/>
            </a:spcAft>
            <a:buChar char="••"/>
          </a:pPr>
          <a:r>
            <a:rPr lang="en-AU" sz="900" b="1" i="1" kern="1200">
              <a:solidFill>
                <a:srgbClr val="0070C0"/>
              </a:solidFill>
            </a:rPr>
            <a:t>Reflect</a:t>
          </a:r>
          <a:r>
            <a:rPr lang="en-AU" sz="900" b="1" i="1" kern="1200"/>
            <a:t>- </a:t>
          </a:r>
          <a:r>
            <a:rPr lang="en-AU" sz="900" i="1" kern="1200"/>
            <a:t>student is to have a discussion with a staff member about what I can do differently next time</a:t>
          </a:r>
          <a:endParaRPr lang="en-US" sz="900" kern="1200"/>
        </a:p>
      </dsp:txBody>
      <dsp:txXfrm rot="-5400000">
        <a:off x="1041300" y="50670"/>
        <a:ext cx="5321824" cy="872519"/>
      </dsp:txXfrm>
    </dsp:sp>
    <dsp:sp modelId="{213A11BB-B13A-4A95-9A0B-37888F384CE1}">
      <dsp:nvSpPr>
        <dsp:cNvPr id="0" name=""/>
        <dsp:cNvSpPr/>
      </dsp:nvSpPr>
      <dsp:spPr>
        <a:xfrm rot="5400000">
          <a:off x="-223135" y="1569935"/>
          <a:ext cx="1487571" cy="1041299"/>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Peace Out Card</a:t>
          </a:r>
        </a:p>
      </dsp:txBody>
      <dsp:txXfrm rot="-5400000">
        <a:off x="2" y="1867449"/>
        <a:ext cx="1041299" cy="446272"/>
      </dsp:txXfrm>
    </dsp:sp>
    <dsp:sp modelId="{F526F2DC-E80C-41E8-9A62-6D9D6B5566BF}">
      <dsp:nvSpPr>
        <dsp:cNvPr id="0" name=""/>
        <dsp:cNvSpPr/>
      </dsp:nvSpPr>
      <dsp:spPr>
        <a:xfrm rot="5400000">
          <a:off x="3242351" y="-854252"/>
          <a:ext cx="966921" cy="5369025"/>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If student is feeling anxious (worried or annoyed) about something they take the </a:t>
          </a:r>
          <a:r>
            <a:rPr lang="en-AU" sz="900" i="1" kern="1200"/>
            <a:t>Peace Out</a:t>
          </a:r>
          <a:r>
            <a:rPr lang="en-AU" sz="900" kern="1200"/>
            <a:t> card from the teacher or SLSO.</a:t>
          </a:r>
          <a:endParaRPr lang="en-US" sz="900" kern="1200"/>
        </a:p>
        <a:p>
          <a:pPr marL="57150" lvl="1" indent="-57150" algn="l" defTabSz="400050">
            <a:lnSpc>
              <a:spcPct val="90000"/>
            </a:lnSpc>
            <a:spcBef>
              <a:spcPct val="0"/>
            </a:spcBef>
            <a:spcAft>
              <a:spcPct val="15000"/>
            </a:spcAft>
            <a:buChar char="••"/>
          </a:pPr>
          <a:r>
            <a:rPr lang="en-AU" sz="900" kern="1200"/>
            <a:t>Student takes the Peace Out card to a quiet spot eg. calm garden.</a:t>
          </a:r>
        </a:p>
        <a:p>
          <a:pPr marL="57150" lvl="1" indent="-57150" algn="l" defTabSz="400050">
            <a:lnSpc>
              <a:spcPct val="90000"/>
            </a:lnSpc>
            <a:spcBef>
              <a:spcPct val="0"/>
            </a:spcBef>
            <a:spcAft>
              <a:spcPct val="15000"/>
            </a:spcAft>
            <a:buChar char="••"/>
          </a:pPr>
          <a:r>
            <a:rPr lang="en-AU" sz="900" kern="1200"/>
            <a:t>At the end of the </a:t>
          </a:r>
          <a:r>
            <a:rPr lang="en-AU" sz="900" i="1" kern="1200"/>
            <a:t>Peace Out</a:t>
          </a:r>
          <a:r>
            <a:rPr lang="en-AU" sz="900" kern="1200"/>
            <a:t> time the student returns to the lesson.</a:t>
          </a:r>
        </a:p>
        <a:p>
          <a:pPr marL="57150" lvl="1" indent="-57150" algn="l" defTabSz="400050">
            <a:lnSpc>
              <a:spcPct val="90000"/>
            </a:lnSpc>
            <a:spcBef>
              <a:spcPct val="0"/>
            </a:spcBef>
            <a:spcAft>
              <a:spcPct val="15000"/>
            </a:spcAft>
            <a:buChar char="••"/>
          </a:pPr>
          <a:r>
            <a:rPr lang="en-AU" sz="900" kern="1200"/>
            <a:t>Student is encouraged to reflect on their </a:t>
          </a:r>
          <a:r>
            <a:rPr lang="en-AU" sz="900" i="1" kern="1200"/>
            <a:t>Peace Out </a:t>
          </a:r>
          <a:r>
            <a:rPr lang="en-AU" sz="900" kern="1200"/>
            <a:t>time with their teacher at an appropriate time.</a:t>
          </a:r>
        </a:p>
      </dsp:txBody>
      <dsp:txXfrm rot="-5400000">
        <a:off x="1041300" y="1394000"/>
        <a:ext cx="5321824" cy="872519"/>
      </dsp:txXfrm>
    </dsp:sp>
    <dsp:sp modelId="{1DF674AB-9803-40DD-8F39-CB081DEEEDE5}">
      <dsp:nvSpPr>
        <dsp:cNvPr id="0" name=""/>
        <dsp:cNvSpPr/>
      </dsp:nvSpPr>
      <dsp:spPr>
        <a:xfrm rot="5400000">
          <a:off x="-223135" y="2913264"/>
          <a:ext cx="1487571" cy="1041299"/>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Critcal Incident Plan</a:t>
          </a:r>
        </a:p>
      </dsp:txBody>
      <dsp:txXfrm rot="-5400000">
        <a:off x="2" y="3210778"/>
        <a:ext cx="1041299" cy="446272"/>
      </dsp:txXfrm>
    </dsp:sp>
    <dsp:sp modelId="{18B701CD-B10E-4B81-8B45-E64CDEC72CD7}">
      <dsp:nvSpPr>
        <dsp:cNvPr id="0" name=""/>
        <dsp:cNvSpPr/>
      </dsp:nvSpPr>
      <dsp:spPr>
        <a:xfrm rot="5400000">
          <a:off x="3242351" y="489077"/>
          <a:ext cx="966921" cy="5369025"/>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Refer to Principal</a:t>
          </a:r>
          <a:endParaRPr lang="en-US" sz="900" kern="1200"/>
        </a:p>
        <a:p>
          <a:pPr marL="57150" lvl="1" indent="-57150" algn="l" defTabSz="400050">
            <a:lnSpc>
              <a:spcPct val="90000"/>
            </a:lnSpc>
            <a:spcBef>
              <a:spcPct val="0"/>
            </a:spcBef>
            <a:spcAft>
              <a:spcPct val="15000"/>
            </a:spcAft>
            <a:buChar char="••"/>
          </a:pPr>
          <a:r>
            <a:rPr lang="en-AU" sz="900" kern="1200"/>
            <a:t>Lockdown procedure followed if student  is outside the classroom</a:t>
          </a:r>
        </a:p>
        <a:p>
          <a:pPr marL="57150" lvl="1" indent="-57150" algn="l" defTabSz="400050">
            <a:lnSpc>
              <a:spcPct val="90000"/>
            </a:lnSpc>
            <a:spcBef>
              <a:spcPct val="0"/>
            </a:spcBef>
            <a:spcAft>
              <a:spcPct val="15000"/>
            </a:spcAft>
            <a:buChar char="••"/>
          </a:pPr>
          <a:r>
            <a:rPr lang="en-AU" sz="900" kern="1200"/>
            <a:t>If student is inside the classroom and refuses to remove himself to calm down the other students will need to move to another classroom</a:t>
          </a:r>
        </a:p>
        <a:p>
          <a:pPr marL="57150" lvl="1" indent="-57150" algn="l" defTabSz="400050">
            <a:lnSpc>
              <a:spcPct val="90000"/>
            </a:lnSpc>
            <a:spcBef>
              <a:spcPct val="0"/>
            </a:spcBef>
            <a:spcAft>
              <a:spcPct val="15000"/>
            </a:spcAft>
            <a:buChar char="••"/>
          </a:pPr>
          <a:r>
            <a:rPr lang="en-AU" sz="900" kern="1200"/>
            <a:t>Staff with specific training are may use non-violent intervention strategies to remove from classroom</a:t>
          </a:r>
        </a:p>
        <a:p>
          <a:pPr marL="57150" lvl="1" indent="-57150" algn="l" defTabSz="400050">
            <a:lnSpc>
              <a:spcPct val="90000"/>
            </a:lnSpc>
            <a:spcBef>
              <a:spcPct val="0"/>
            </a:spcBef>
            <a:spcAft>
              <a:spcPct val="15000"/>
            </a:spcAft>
            <a:buChar char="••"/>
          </a:pPr>
          <a:r>
            <a:rPr lang="en-AU" sz="900" kern="1200"/>
            <a:t>Parents/caregivers contacted and student will go home for the rest of the day.</a:t>
          </a:r>
        </a:p>
        <a:p>
          <a:pPr marL="57150" lvl="1" indent="-57150" algn="l" defTabSz="400050">
            <a:lnSpc>
              <a:spcPct val="90000"/>
            </a:lnSpc>
            <a:spcBef>
              <a:spcPct val="0"/>
            </a:spcBef>
            <a:spcAft>
              <a:spcPct val="15000"/>
            </a:spcAft>
            <a:buChar char="••"/>
          </a:pPr>
          <a:r>
            <a:rPr lang="en-AU" sz="900" kern="1200"/>
            <a:t>If parents/caregivers can’t be contacted 000 will need to be </a:t>
          </a:r>
        </a:p>
      </dsp:txBody>
      <dsp:txXfrm rot="-5400000">
        <a:off x="1041300" y="2737330"/>
        <a:ext cx="5321824" cy="872519"/>
      </dsp:txXfrm>
    </dsp:sp>
    <dsp:sp modelId="{5B994991-E018-4BFF-818C-D79501E85CDD}">
      <dsp:nvSpPr>
        <dsp:cNvPr id="0" name=""/>
        <dsp:cNvSpPr/>
      </dsp:nvSpPr>
      <dsp:spPr>
        <a:xfrm rot="5400000">
          <a:off x="-223135" y="4256594"/>
          <a:ext cx="1487571" cy="1041299"/>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Restorative Justice Procedure </a:t>
          </a:r>
        </a:p>
      </dsp:txBody>
      <dsp:txXfrm rot="-5400000">
        <a:off x="2" y="4554108"/>
        <a:ext cx="1041299" cy="446272"/>
      </dsp:txXfrm>
    </dsp:sp>
    <dsp:sp modelId="{FCA73D7E-FEE4-432F-B04F-98970B750E9C}">
      <dsp:nvSpPr>
        <dsp:cNvPr id="0" name=""/>
        <dsp:cNvSpPr/>
      </dsp:nvSpPr>
      <dsp:spPr>
        <a:xfrm rot="5400000">
          <a:off x="3242351" y="1832407"/>
          <a:ext cx="966921" cy="5369025"/>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400050">
            <a:lnSpc>
              <a:spcPct val="90000"/>
            </a:lnSpc>
            <a:spcBef>
              <a:spcPct val="0"/>
            </a:spcBef>
            <a:spcAft>
              <a:spcPct val="15000"/>
            </a:spcAft>
            <a:buChar char="••"/>
          </a:pPr>
          <a:r>
            <a:rPr lang="en-AU" sz="900" kern="1200"/>
            <a:t>What happened?</a:t>
          </a:r>
        </a:p>
        <a:p>
          <a:pPr marL="57150" lvl="1" indent="-57150" algn="l" defTabSz="400050">
            <a:lnSpc>
              <a:spcPct val="90000"/>
            </a:lnSpc>
            <a:spcBef>
              <a:spcPct val="0"/>
            </a:spcBef>
            <a:spcAft>
              <a:spcPct val="15000"/>
            </a:spcAft>
            <a:buChar char="••"/>
          </a:pPr>
          <a:r>
            <a:rPr lang="en-AU" sz="900" kern="1200"/>
            <a:t>Who was being affected?</a:t>
          </a:r>
        </a:p>
        <a:p>
          <a:pPr marL="57150" lvl="1" indent="-57150" algn="l" defTabSz="400050">
            <a:lnSpc>
              <a:spcPct val="90000"/>
            </a:lnSpc>
            <a:spcBef>
              <a:spcPct val="0"/>
            </a:spcBef>
            <a:spcAft>
              <a:spcPct val="15000"/>
            </a:spcAft>
            <a:buChar char="••"/>
          </a:pPr>
          <a:r>
            <a:rPr lang="en-AU" sz="900" kern="1200"/>
            <a:t>What did you do that wasn’t helpful?</a:t>
          </a:r>
        </a:p>
        <a:p>
          <a:pPr marL="57150" lvl="1" indent="-57150" algn="l" defTabSz="400050">
            <a:lnSpc>
              <a:spcPct val="90000"/>
            </a:lnSpc>
            <a:spcBef>
              <a:spcPct val="0"/>
            </a:spcBef>
            <a:spcAft>
              <a:spcPct val="15000"/>
            </a:spcAft>
            <a:buChar char="••"/>
          </a:pPr>
          <a:r>
            <a:rPr lang="en-AU" sz="900" kern="1200"/>
            <a:t>Did you make a good choice or bad choice?</a:t>
          </a:r>
        </a:p>
        <a:p>
          <a:pPr marL="57150" lvl="1" indent="-57150" algn="l" defTabSz="400050">
            <a:lnSpc>
              <a:spcPct val="90000"/>
            </a:lnSpc>
            <a:spcBef>
              <a:spcPct val="0"/>
            </a:spcBef>
            <a:spcAft>
              <a:spcPct val="15000"/>
            </a:spcAft>
            <a:buChar char="••"/>
          </a:pPr>
          <a:r>
            <a:rPr lang="en-AU" sz="900" kern="1200"/>
            <a:t>What can you do to make things better?</a:t>
          </a:r>
        </a:p>
        <a:p>
          <a:pPr marL="57150" lvl="1" indent="-57150" algn="l" defTabSz="400050">
            <a:lnSpc>
              <a:spcPct val="90000"/>
            </a:lnSpc>
            <a:spcBef>
              <a:spcPct val="0"/>
            </a:spcBef>
            <a:spcAft>
              <a:spcPct val="15000"/>
            </a:spcAft>
            <a:buChar char="••"/>
          </a:pPr>
          <a:r>
            <a:rPr lang="en-AU" sz="900" kern="1200"/>
            <a:t>This is what I need my teacher to help me with</a:t>
          </a:r>
          <a:r>
            <a:rPr lang="en-AU" sz="500" kern="1200"/>
            <a:t>?</a:t>
          </a:r>
        </a:p>
        <a:p>
          <a:pPr marL="57150" lvl="1" indent="-57150" algn="l" defTabSz="222250">
            <a:lnSpc>
              <a:spcPct val="90000"/>
            </a:lnSpc>
            <a:spcBef>
              <a:spcPct val="0"/>
            </a:spcBef>
            <a:spcAft>
              <a:spcPct val="15000"/>
            </a:spcAft>
            <a:buChar char="••"/>
          </a:pPr>
          <a:endParaRPr lang="en-US" sz="500" kern="1200"/>
        </a:p>
      </dsp:txBody>
      <dsp:txXfrm rot="-5400000">
        <a:off x="1041300" y="4080660"/>
        <a:ext cx="5321824" cy="8725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Lauren</dc:creator>
  <cp:keywords/>
  <dc:description/>
  <cp:lastModifiedBy>Townsend, Lauren</cp:lastModifiedBy>
  <cp:revision>3</cp:revision>
  <dcterms:created xsi:type="dcterms:W3CDTF">2017-11-27T00:41:00Z</dcterms:created>
  <dcterms:modified xsi:type="dcterms:W3CDTF">2017-11-27T00:50:00Z</dcterms:modified>
</cp:coreProperties>
</file>